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4E" w:rsidRDefault="00AA6B4E" w:rsidP="00475DD9">
      <w:pPr>
        <w:jc w:val="center"/>
        <w:rPr>
          <w:b/>
          <w:sz w:val="28"/>
          <w:szCs w:val="28"/>
        </w:rPr>
      </w:pPr>
    </w:p>
    <w:p w:rsidR="00AA6B4E" w:rsidRDefault="00AA6B4E" w:rsidP="00475DD9">
      <w:pPr>
        <w:jc w:val="center"/>
        <w:rPr>
          <w:b/>
          <w:sz w:val="28"/>
          <w:szCs w:val="28"/>
        </w:rPr>
      </w:pPr>
    </w:p>
    <w:p w:rsidR="00B7258D" w:rsidRPr="00475DD9" w:rsidRDefault="00991765" w:rsidP="00475DD9">
      <w:pPr>
        <w:jc w:val="center"/>
        <w:rPr>
          <w:b/>
          <w:sz w:val="28"/>
          <w:szCs w:val="28"/>
        </w:rPr>
      </w:pPr>
      <w:r w:rsidRPr="00475DD9">
        <w:rPr>
          <w:b/>
          <w:sz w:val="28"/>
          <w:szCs w:val="28"/>
        </w:rPr>
        <w:t>СОГЛАШЕНИЕ</w:t>
      </w:r>
      <w:r w:rsidR="00E157D5" w:rsidRPr="00475DD9">
        <w:rPr>
          <w:b/>
          <w:sz w:val="28"/>
          <w:szCs w:val="28"/>
        </w:rPr>
        <w:t xml:space="preserve"> </w:t>
      </w:r>
      <w:r w:rsidR="007F15A4" w:rsidRPr="00475DD9">
        <w:rPr>
          <w:b/>
          <w:sz w:val="28"/>
          <w:szCs w:val="28"/>
        </w:rPr>
        <w:t xml:space="preserve">№ </w:t>
      </w:r>
      <w:r w:rsidR="00EC63C1">
        <w:rPr>
          <w:b/>
          <w:sz w:val="28"/>
          <w:szCs w:val="28"/>
        </w:rPr>
        <w:t>1</w:t>
      </w:r>
      <w:r w:rsidR="00710391">
        <w:rPr>
          <w:b/>
          <w:sz w:val="28"/>
          <w:szCs w:val="28"/>
        </w:rPr>
        <w:t>5</w:t>
      </w:r>
    </w:p>
    <w:p w:rsidR="00D4475E" w:rsidRPr="00696515" w:rsidRDefault="00D4475E" w:rsidP="004C4B41">
      <w:pPr>
        <w:jc w:val="center"/>
        <w:rPr>
          <w:b/>
          <w:sz w:val="28"/>
          <w:szCs w:val="28"/>
        </w:rPr>
      </w:pPr>
      <w:r w:rsidRPr="00696515">
        <w:rPr>
          <w:b/>
          <w:sz w:val="28"/>
          <w:szCs w:val="28"/>
        </w:rPr>
        <w:t xml:space="preserve">о предоставлении иных межбюджетных трансфертов из бюджета Россошанского муниципального района Воронежской области бюджету </w:t>
      </w:r>
      <w:r w:rsidR="00710391">
        <w:rPr>
          <w:b/>
          <w:sz w:val="28"/>
          <w:szCs w:val="28"/>
        </w:rPr>
        <w:t>Поповского</w:t>
      </w:r>
      <w:r w:rsidR="00883BAD">
        <w:rPr>
          <w:b/>
          <w:sz w:val="28"/>
          <w:szCs w:val="28"/>
        </w:rPr>
        <w:t xml:space="preserve"> </w:t>
      </w:r>
      <w:r w:rsidRPr="00696515">
        <w:rPr>
          <w:b/>
          <w:sz w:val="28"/>
          <w:szCs w:val="28"/>
        </w:rPr>
        <w:t>сельского поселения Россошанского муниципального района Воронежской области</w:t>
      </w:r>
      <w:r w:rsidR="00060A0B">
        <w:rPr>
          <w:b/>
          <w:sz w:val="28"/>
          <w:szCs w:val="28"/>
        </w:rPr>
        <w:t xml:space="preserve"> </w:t>
      </w:r>
      <w:r w:rsidR="004C4B41" w:rsidRPr="004C4B41">
        <w:rPr>
          <w:b/>
          <w:sz w:val="28"/>
          <w:szCs w:val="28"/>
        </w:rPr>
        <w:t>в целях реализации мероприятий в сфере о</w:t>
      </w:r>
      <w:r w:rsidR="008770D3">
        <w:rPr>
          <w:b/>
          <w:sz w:val="28"/>
          <w:szCs w:val="28"/>
        </w:rPr>
        <w:t xml:space="preserve">беспечения уличного освещения </w:t>
      </w:r>
      <w:r w:rsidR="004C4B41" w:rsidRPr="004C4B41">
        <w:rPr>
          <w:b/>
          <w:sz w:val="28"/>
          <w:szCs w:val="28"/>
        </w:rPr>
        <w:t>в 2025 году</w:t>
      </w:r>
    </w:p>
    <w:p w:rsidR="00CA3E2A" w:rsidRPr="00475DD9" w:rsidRDefault="00CA3E2A" w:rsidP="00475DD9">
      <w:pPr>
        <w:jc w:val="center"/>
        <w:rPr>
          <w:b/>
          <w:sz w:val="28"/>
          <w:szCs w:val="28"/>
        </w:rPr>
      </w:pPr>
    </w:p>
    <w:p w:rsidR="004F4965" w:rsidRPr="00475DD9" w:rsidRDefault="004F4965" w:rsidP="00475DD9">
      <w:pPr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г. </w:t>
      </w:r>
      <w:r w:rsidR="00363431">
        <w:rPr>
          <w:sz w:val="28"/>
          <w:szCs w:val="28"/>
        </w:rPr>
        <w:t>Россошь</w:t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392E4B">
        <w:rPr>
          <w:sz w:val="28"/>
          <w:szCs w:val="28"/>
        </w:rPr>
        <w:t xml:space="preserve">      </w:t>
      </w:r>
      <w:r w:rsidR="007D07B4">
        <w:rPr>
          <w:sz w:val="28"/>
          <w:szCs w:val="28"/>
        </w:rPr>
        <w:t xml:space="preserve"> </w:t>
      </w:r>
      <w:r w:rsidR="000709F4">
        <w:rPr>
          <w:sz w:val="28"/>
          <w:szCs w:val="28"/>
        </w:rPr>
        <w:t xml:space="preserve">              17.04.</w:t>
      </w:r>
      <w:r w:rsidR="007D07B4">
        <w:rPr>
          <w:sz w:val="28"/>
          <w:szCs w:val="28"/>
        </w:rPr>
        <w:t>2025 г.</w:t>
      </w:r>
    </w:p>
    <w:p w:rsidR="004F4965" w:rsidRPr="00475DD9" w:rsidRDefault="004F4965" w:rsidP="00475DD9">
      <w:pPr>
        <w:ind w:firstLine="709"/>
        <w:jc w:val="both"/>
        <w:rPr>
          <w:sz w:val="28"/>
          <w:szCs w:val="28"/>
        </w:rPr>
      </w:pPr>
    </w:p>
    <w:p w:rsidR="00917859" w:rsidRDefault="00D4475E" w:rsidP="00917859">
      <w:pPr>
        <w:ind w:firstLine="709"/>
        <w:jc w:val="both"/>
        <w:rPr>
          <w:sz w:val="28"/>
          <w:szCs w:val="28"/>
        </w:rPr>
      </w:pPr>
      <w:r w:rsidRPr="009F441A">
        <w:rPr>
          <w:sz w:val="28"/>
          <w:szCs w:val="28"/>
        </w:rPr>
        <w:t xml:space="preserve">Администрация Россошанского муниципального района Воронежской области, именуемая в дальнейшем «Администрация» в лице главы администрации </w:t>
      </w:r>
      <w:r w:rsidR="00DE618C">
        <w:rPr>
          <w:sz w:val="28"/>
          <w:szCs w:val="28"/>
        </w:rPr>
        <w:t>Береснева Романа Николаевича</w:t>
      </w:r>
      <w:r w:rsidRPr="009F441A">
        <w:rPr>
          <w:sz w:val="28"/>
          <w:szCs w:val="28"/>
        </w:rPr>
        <w:t xml:space="preserve">, действующего на основании Устава с одной стороны, и администрация </w:t>
      </w:r>
      <w:r w:rsidR="00710391">
        <w:rPr>
          <w:sz w:val="28"/>
          <w:szCs w:val="28"/>
        </w:rPr>
        <w:t>Поповского</w:t>
      </w:r>
      <w:r w:rsidRPr="009F441A">
        <w:rPr>
          <w:sz w:val="28"/>
          <w:szCs w:val="28"/>
        </w:rPr>
        <w:t xml:space="preserve"> сельского поселения Россошанского муниципального района Воронежской области, именуемая в </w:t>
      </w:r>
      <w:r w:rsidRPr="00EC63C1">
        <w:rPr>
          <w:sz w:val="28"/>
          <w:szCs w:val="28"/>
        </w:rPr>
        <w:t>дальнейшем «Получатель»,</w:t>
      </w:r>
      <w:r w:rsidRPr="009F441A">
        <w:rPr>
          <w:sz w:val="28"/>
          <w:szCs w:val="28"/>
        </w:rPr>
        <w:t xml:space="preserve"> в лице главы </w:t>
      </w:r>
      <w:r w:rsidR="00B2377A">
        <w:rPr>
          <w:sz w:val="28"/>
          <w:szCs w:val="28"/>
        </w:rPr>
        <w:t xml:space="preserve">сельского поселения </w:t>
      </w:r>
      <w:r w:rsidRPr="009F441A">
        <w:rPr>
          <w:sz w:val="28"/>
          <w:szCs w:val="28"/>
        </w:rPr>
        <w:t xml:space="preserve"> </w:t>
      </w:r>
      <w:r w:rsidR="00710391">
        <w:rPr>
          <w:sz w:val="28"/>
          <w:szCs w:val="28"/>
        </w:rPr>
        <w:t>Соломатина Сергея Васильевича</w:t>
      </w:r>
      <w:r w:rsidRPr="009F441A">
        <w:rPr>
          <w:sz w:val="28"/>
          <w:szCs w:val="28"/>
        </w:rPr>
        <w:t>, действующе</w:t>
      </w:r>
      <w:r w:rsidR="00B2377A">
        <w:rPr>
          <w:sz w:val="28"/>
          <w:szCs w:val="28"/>
        </w:rPr>
        <w:t>го</w:t>
      </w:r>
      <w:r w:rsidRPr="009F441A">
        <w:rPr>
          <w:sz w:val="28"/>
          <w:szCs w:val="28"/>
        </w:rPr>
        <w:t xml:space="preserve"> на основании Устава, с другой стороны, далее при совместном упоминании именуемые «Стороны»</w:t>
      </w:r>
      <w:r w:rsidR="00BB45E0" w:rsidRPr="003B1E38">
        <w:rPr>
          <w:sz w:val="28"/>
          <w:szCs w:val="28"/>
        </w:rPr>
        <w:t xml:space="preserve">, </w:t>
      </w:r>
      <w:r w:rsidR="00917859" w:rsidRPr="009F441A">
        <w:rPr>
          <w:sz w:val="28"/>
          <w:szCs w:val="28"/>
        </w:rPr>
        <w:t>в целях реализации решения сессии Совета народных депутатов Россошанского муниципального района Воронежской области от 2</w:t>
      </w:r>
      <w:r w:rsidR="00A332DE">
        <w:rPr>
          <w:sz w:val="28"/>
          <w:szCs w:val="28"/>
        </w:rPr>
        <w:t>5</w:t>
      </w:r>
      <w:r w:rsidR="00917859" w:rsidRPr="009F441A">
        <w:rPr>
          <w:sz w:val="28"/>
          <w:szCs w:val="28"/>
        </w:rPr>
        <w:t>.12.202</w:t>
      </w:r>
      <w:r w:rsidR="00A332DE">
        <w:rPr>
          <w:sz w:val="28"/>
          <w:szCs w:val="28"/>
        </w:rPr>
        <w:t>4</w:t>
      </w:r>
      <w:r w:rsidR="00917859" w:rsidRPr="009F441A">
        <w:rPr>
          <w:sz w:val="28"/>
          <w:szCs w:val="28"/>
        </w:rPr>
        <w:t xml:space="preserve"> № </w:t>
      </w:r>
      <w:r w:rsidR="00A332DE">
        <w:rPr>
          <w:sz w:val="28"/>
          <w:szCs w:val="28"/>
        </w:rPr>
        <w:t>119</w:t>
      </w:r>
      <w:r w:rsidR="00917859" w:rsidRPr="009F441A">
        <w:rPr>
          <w:sz w:val="28"/>
          <w:szCs w:val="28"/>
        </w:rPr>
        <w:t xml:space="preserve"> «О бюджете</w:t>
      </w:r>
      <w:r w:rsidR="00A332DE">
        <w:rPr>
          <w:sz w:val="28"/>
          <w:szCs w:val="28"/>
        </w:rPr>
        <w:t xml:space="preserve"> Россошанского муниципального района</w:t>
      </w:r>
      <w:r w:rsidR="00917859" w:rsidRPr="009F441A">
        <w:rPr>
          <w:sz w:val="28"/>
          <w:szCs w:val="28"/>
        </w:rPr>
        <w:t xml:space="preserve"> на 202</w:t>
      </w:r>
      <w:r w:rsidR="00A332DE">
        <w:rPr>
          <w:sz w:val="28"/>
          <w:szCs w:val="28"/>
        </w:rPr>
        <w:t>5</w:t>
      </w:r>
      <w:r w:rsidR="00917859" w:rsidRPr="009F441A">
        <w:rPr>
          <w:sz w:val="28"/>
          <w:szCs w:val="28"/>
        </w:rPr>
        <w:t xml:space="preserve"> год и на плановый период 202</w:t>
      </w:r>
      <w:r w:rsidR="00A332DE">
        <w:rPr>
          <w:sz w:val="28"/>
          <w:szCs w:val="28"/>
        </w:rPr>
        <w:t>6</w:t>
      </w:r>
      <w:r w:rsidR="00917859" w:rsidRPr="009F441A">
        <w:rPr>
          <w:sz w:val="28"/>
          <w:szCs w:val="28"/>
        </w:rPr>
        <w:t xml:space="preserve"> и 202</w:t>
      </w:r>
      <w:r w:rsidR="00A332DE">
        <w:rPr>
          <w:sz w:val="28"/>
          <w:szCs w:val="28"/>
        </w:rPr>
        <w:t xml:space="preserve">7 </w:t>
      </w:r>
      <w:r w:rsidR="00917859" w:rsidRPr="009F441A">
        <w:rPr>
          <w:sz w:val="28"/>
          <w:szCs w:val="28"/>
        </w:rPr>
        <w:t>годов» и муниципальной программы Россошанского муниципального района 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</w:t>
      </w:r>
      <w:r w:rsidR="006220FF">
        <w:rPr>
          <w:sz w:val="28"/>
          <w:szCs w:val="28"/>
        </w:rPr>
        <w:t xml:space="preserve">т 15.10.2020 № 1118, заключили </w:t>
      </w:r>
      <w:r w:rsidR="00917859" w:rsidRPr="009F441A">
        <w:rPr>
          <w:sz w:val="28"/>
          <w:szCs w:val="28"/>
        </w:rPr>
        <w:t xml:space="preserve">настоящее соглашение о нижеследующем </w:t>
      </w:r>
      <w:r w:rsidR="00917859" w:rsidRPr="00301B5C">
        <w:rPr>
          <w:sz w:val="28"/>
          <w:szCs w:val="28"/>
        </w:rPr>
        <w:t>(далее – Соглашение).</w:t>
      </w:r>
    </w:p>
    <w:p w:rsidR="00917859" w:rsidRPr="0098692F" w:rsidRDefault="00917859" w:rsidP="00917859">
      <w:pPr>
        <w:pStyle w:val="af"/>
        <w:numPr>
          <w:ilvl w:val="0"/>
          <w:numId w:val="21"/>
        </w:numPr>
        <w:rPr>
          <w:b/>
          <w:sz w:val="28"/>
          <w:szCs w:val="28"/>
        </w:rPr>
      </w:pPr>
      <w:r w:rsidRPr="0098692F">
        <w:rPr>
          <w:b/>
          <w:sz w:val="28"/>
          <w:szCs w:val="28"/>
        </w:rPr>
        <w:t>Предмет соглашения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1.1. </w:t>
      </w:r>
      <w:r w:rsidRPr="00CA119D">
        <w:rPr>
          <w:sz w:val="28"/>
          <w:szCs w:val="28"/>
        </w:rPr>
        <w:t>Предметом настоящего Соглашения является предоставление из</w:t>
      </w:r>
      <w:r>
        <w:rPr>
          <w:sz w:val="28"/>
          <w:szCs w:val="28"/>
        </w:rPr>
        <w:t xml:space="preserve">  бюджета Россошанского муниципального района Воронежской области в 202</w:t>
      </w:r>
      <w:r w:rsidR="00A332DE">
        <w:rPr>
          <w:sz w:val="28"/>
          <w:szCs w:val="28"/>
        </w:rPr>
        <w:t>5</w:t>
      </w:r>
      <w:r w:rsidRPr="00CA119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бюджету </w:t>
      </w:r>
      <w:r w:rsidR="00710391">
        <w:rPr>
          <w:sz w:val="28"/>
          <w:szCs w:val="28"/>
        </w:rPr>
        <w:t>Поповского</w:t>
      </w:r>
      <w:r>
        <w:rPr>
          <w:sz w:val="28"/>
          <w:szCs w:val="28"/>
        </w:rPr>
        <w:t xml:space="preserve"> сельского поселения Россошанского муниципального района Воронежской области </w:t>
      </w:r>
      <w:r w:rsidRPr="009927DE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на </w:t>
      </w:r>
      <w:r w:rsidR="00760F35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уличного освещения,</w:t>
      </w:r>
      <w:r w:rsidRPr="00CA119D">
        <w:rPr>
          <w:sz w:val="28"/>
          <w:szCs w:val="28"/>
        </w:rPr>
        <w:t xml:space="preserve"> </w:t>
      </w:r>
      <w:bookmarkStart w:id="0" w:name="Par117"/>
      <w:bookmarkEnd w:id="0"/>
      <w:r w:rsidRPr="009927DE">
        <w:rPr>
          <w:sz w:val="28"/>
          <w:szCs w:val="28"/>
        </w:rPr>
        <w:t>предусмотренных  по разделу 05 «Жилищно-коммунальное хозяйство», подразделу 0</w:t>
      </w:r>
      <w:r w:rsidR="00760F35">
        <w:rPr>
          <w:sz w:val="28"/>
          <w:szCs w:val="28"/>
        </w:rPr>
        <w:t>3</w:t>
      </w:r>
      <w:r w:rsidRPr="009927DE">
        <w:rPr>
          <w:sz w:val="28"/>
          <w:szCs w:val="28"/>
        </w:rPr>
        <w:t xml:space="preserve"> «</w:t>
      </w:r>
      <w:r w:rsidR="00060A0B">
        <w:rPr>
          <w:sz w:val="28"/>
          <w:szCs w:val="28"/>
        </w:rPr>
        <w:t>Благоустройство</w:t>
      </w:r>
      <w:r w:rsidRPr="009927D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Pr="009927DE">
        <w:rPr>
          <w:sz w:val="28"/>
          <w:szCs w:val="28"/>
        </w:rPr>
        <w:t xml:space="preserve">целевой статье </w:t>
      </w:r>
      <w:r>
        <w:rPr>
          <w:sz w:val="28"/>
          <w:szCs w:val="28"/>
        </w:rPr>
        <w:t xml:space="preserve">30 1 02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8</w:t>
      </w:r>
      <w:r w:rsidR="00760F35">
        <w:rPr>
          <w:sz w:val="28"/>
          <w:szCs w:val="28"/>
        </w:rPr>
        <w:t>670</w:t>
      </w:r>
      <w:r>
        <w:rPr>
          <w:sz w:val="28"/>
          <w:szCs w:val="28"/>
        </w:rPr>
        <w:t xml:space="preserve"> </w:t>
      </w:r>
      <w:r w:rsidRPr="009927DE">
        <w:rPr>
          <w:sz w:val="28"/>
          <w:szCs w:val="28"/>
        </w:rPr>
        <w:t>«</w:t>
      </w:r>
      <w:r w:rsidR="00060A0B">
        <w:rPr>
          <w:sz w:val="28"/>
          <w:szCs w:val="28"/>
        </w:rPr>
        <w:t>Уличное освещение</w:t>
      </w:r>
      <w:r w:rsidRPr="009927D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927DE">
        <w:rPr>
          <w:sz w:val="28"/>
          <w:szCs w:val="28"/>
        </w:rPr>
        <w:t>основного мероприятия «</w:t>
      </w:r>
      <w:r w:rsidR="00A15494">
        <w:rPr>
          <w:sz w:val="28"/>
          <w:szCs w:val="28"/>
        </w:rPr>
        <w:t>Уличное освещение</w:t>
      </w:r>
      <w:r w:rsidRPr="009927DE">
        <w:rPr>
          <w:sz w:val="28"/>
          <w:szCs w:val="28"/>
        </w:rPr>
        <w:t>» в рамках подпрограммы   «</w:t>
      </w:r>
      <w:r w:rsidR="00A15494">
        <w:rPr>
          <w:sz w:val="28"/>
          <w:szCs w:val="28"/>
        </w:rPr>
        <w:t>Энергосбережение и повышение энергетической эффективности</w:t>
      </w:r>
      <w:r w:rsidRPr="009927DE">
        <w:rPr>
          <w:sz w:val="28"/>
          <w:szCs w:val="28"/>
        </w:rPr>
        <w:t xml:space="preserve">» муниципальной программы Россошанского муниципального района Воронежской области  </w:t>
      </w:r>
      <w:r w:rsidRPr="009F441A">
        <w:rPr>
          <w:sz w:val="28"/>
          <w:szCs w:val="28"/>
        </w:rPr>
        <w:t xml:space="preserve">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от 15.10.2020   № 1118, вид расходов 540 «Иные межбюджетные трансферты», </w:t>
      </w:r>
      <w:r w:rsidRPr="009F441A">
        <w:rPr>
          <w:sz w:val="28"/>
          <w:szCs w:val="28"/>
        </w:rPr>
        <w:lastRenderedPageBreak/>
        <w:t>главным распорядителем которых является отдел по финансам администрации Россошанского муниципального района Воронежской области. Код главного распорядителя средств районного бюджета 927.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1.2.</w:t>
      </w:r>
      <w:r w:rsidR="00711362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 xml:space="preserve">Предоставление </w:t>
      </w:r>
      <w:r w:rsidRPr="009F441A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осуществляется в соответствии</w:t>
      </w:r>
      <w:r>
        <w:rPr>
          <w:sz w:val="28"/>
          <w:szCs w:val="28"/>
        </w:rPr>
        <w:t xml:space="preserve"> с приложением № 1</w:t>
      </w:r>
      <w:r w:rsidRPr="008E7DDC"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к настоящему Соглашению, являющ</w:t>
      </w:r>
      <w:r>
        <w:rPr>
          <w:sz w:val="28"/>
          <w:szCs w:val="28"/>
        </w:rPr>
        <w:t>ему</w:t>
      </w:r>
      <w:r w:rsidRPr="00CA119D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ег</w:t>
      </w:r>
      <w:r>
        <w:rPr>
          <w:sz w:val="28"/>
          <w:szCs w:val="28"/>
        </w:rPr>
        <w:t xml:space="preserve">о неотъемлемой частью, в целях финансирования расходных обязательств Получателя, возникающих при осуществлении мероприятий по </w:t>
      </w:r>
      <w:r w:rsidR="00FE4F24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уличного освещения</w:t>
      </w:r>
      <w:r w:rsidR="00FE4F24">
        <w:rPr>
          <w:sz w:val="28"/>
          <w:szCs w:val="28"/>
        </w:rPr>
        <w:t>.</w:t>
      </w:r>
    </w:p>
    <w:p w:rsidR="00711362" w:rsidRDefault="00711362" w:rsidP="00711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475DD9">
        <w:rPr>
          <w:sz w:val="28"/>
          <w:szCs w:val="28"/>
        </w:rPr>
        <w:t>Исполнение полномочий и функций, установленных настоящим Соглашением, осуществляется в пределах соответствующих бюджетных ассигнований на 202</w:t>
      </w:r>
      <w:r w:rsidR="00A332DE">
        <w:rPr>
          <w:sz w:val="28"/>
          <w:szCs w:val="28"/>
        </w:rPr>
        <w:t>5</w:t>
      </w:r>
      <w:r w:rsidRPr="00475DD9">
        <w:rPr>
          <w:sz w:val="28"/>
          <w:szCs w:val="28"/>
        </w:rPr>
        <w:t xml:space="preserve"> год.</w:t>
      </w:r>
    </w:p>
    <w:p w:rsidR="00847955" w:rsidRPr="00B2525D" w:rsidRDefault="00847955" w:rsidP="00847955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2. Финансовое обеспечение расходных обязательств, в целях</w:t>
      </w:r>
    </w:p>
    <w:p w:rsidR="00847955" w:rsidRPr="00B2525D" w:rsidRDefault="00847955" w:rsidP="00847955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финансирования которых предоставляются иные межбюджетные трансферты</w:t>
      </w:r>
    </w:p>
    <w:p w:rsidR="00847955" w:rsidRPr="001D60AA" w:rsidRDefault="00847955" w:rsidP="00847955">
      <w:pPr>
        <w:ind w:firstLine="709"/>
        <w:jc w:val="both"/>
        <w:rPr>
          <w:sz w:val="28"/>
          <w:szCs w:val="28"/>
        </w:rPr>
      </w:pPr>
      <w:bookmarkStart w:id="1" w:name="Par134"/>
      <w:bookmarkEnd w:id="1"/>
      <w:r w:rsidRPr="00CA119D">
        <w:rPr>
          <w:sz w:val="28"/>
          <w:szCs w:val="28"/>
        </w:rPr>
        <w:t>2.1. Общий объем бюджетных ассигнований, предусматриваемых в</w:t>
      </w:r>
      <w:r>
        <w:rPr>
          <w:sz w:val="28"/>
          <w:szCs w:val="28"/>
        </w:rPr>
        <w:t xml:space="preserve"> </w:t>
      </w:r>
      <w:r w:rsidRPr="001D60AA">
        <w:rPr>
          <w:sz w:val="28"/>
          <w:szCs w:val="28"/>
        </w:rPr>
        <w:t>бюдже</w:t>
      </w:r>
      <w:r>
        <w:rPr>
          <w:sz w:val="28"/>
          <w:szCs w:val="28"/>
        </w:rPr>
        <w:t xml:space="preserve">те </w:t>
      </w:r>
      <w:r w:rsidR="00710391">
        <w:rPr>
          <w:sz w:val="28"/>
          <w:szCs w:val="28"/>
        </w:rPr>
        <w:t>Поповского</w:t>
      </w:r>
      <w:r>
        <w:rPr>
          <w:sz w:val="28"/>
          <w:szCs w:val="28"/>
        </w:rPr>
        <w:t xml:space="preserve"> сельского поселения</w:t>
      </w:r>
      <w:r w:rsidRPr="001D60AA">
        <w:rPr>
          <w:sz w:val="28"/>
          <w:szCs w:val="28"/>
        </w:rPr>
        <w:t xml:space="preserve"> </w:t>
      </w:r>
      <w:r>
        <w:rPr>
          <w:sz w:val="28"/>
          <w:szCs w:val="28"/>
        </w:rPr>
        <w:t>Россошанского муниципального района Воронежской области</w:t>
      </w:r>
      <w:r w:rsidRPr="00CA119D">
        <w:rPr>
          <w:sz w:val="28"/>
          <w:szCs w:val="28"/>
        </w:rPr>
        <w:t xml:space="preserve"> на финансовое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обесп</w:t>
      </w:r>
      <w:r>
        <w:rPr>
          <w:sz w:val="28"/>
          <w:szCs w:val="28"/>
        </w:rPr>
        <w:t>ечение расходных обязательств</w:t>
      </w:r>
      <w:r w:rsidR="00290F35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</w:t>
      </w:r>
      <w:r w:rsidRPr="00CA119D">
        <w:rPr>
          <w:sz w:val="28"/>
          <w:szCs w:val="28"/>
        </w:rPr>
        <w:t>финансирования которых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предоставля</w:t>
      </w:r>
      <w:r>
        <w:rPr>
          <w:sz w:val="28"/>
          <w:szCs w:val="28"/>
        </w:rPr>
        <w:t xml:space="preserve">ются </w:t>
      </w:r>
      <w:r w:rsidRPr="00B2525D">
        <w:rPr>
          <w:sz w:val="28"/>
          <w:szCs w:val="28"/>
        </w:rPr>
        <w:t>иные межбюджетные трансферты</w:t>
      </w:r>
      <w:r>
        <w:rPr>
          <w:sz w:val="28"/>
          <w:szCs w:val="28"/>
        </w:rPr>
        <w:t xml:space="preserve">, составляет: </w:t>
      </w:r>
      <w:r w:rsidRPr="001D60AA">
        <w:rPr>
          <w:sz w:val="28"/>
          <w:szCs w:val="28"/>
        </w:rPr>
        <w:t xml:space="preserve">в </w:t>
      </w:r>
      <w:r w:rsidRPr="00B7493A">
        <w:rPr>
          <w:sz w:val="28"/>
          <w:szCs w:val="28"/>
        </w:rPr>
        <w:t>202</w:t>
      </w:r>
      <w:r w:rsidR="00A332DE" w:rsidRPr="00B7493A">
        <w:rPr>
          <w:sz w:val="28"/>
          <w:szCs w:val="28"/>
        </w:rPr>
        <w:t>5</w:t>
      </w:r>
      <w:r w:rsidRPr="00B7493A">
        <w:rPr>
          <w:sz w:val="28"/>
          <w:szCs w:val="28"/>
        </w:rPr>
        <w:t xml:space="preserve"> году </w:t>
      </w:r>
      <w:r w:rsidR="00710391" w:rsidRPr="005A7B23">
        <w:rPr>
          <w:sz w:val="28"/>
          <w:szCs w:val="28"/>
        </w:rPr>
        <w:t>97 5</w:t>
      </w:r>
      <w:r w:rsidR="00CD33D5" w:rsidRPr="005A7B23">
        <w:rPr>
          <w:sz w:val="28"/>
          <w:szCs w:val="28"/>
        </w:rPr>
        <w:t>00</w:t>
      </w:r>
      <w:r w:rsidR="00B7493A" w:rsidRPr="005A7B23">
        <w:rPr>
          <w:sz w:val="28"/>
          <w:szCs w:val="28"/>
        </w:rPr>
        <w:t xml:space="preserve"> </w:t>
      </w:r>
      <w:r w:rsidRPr="005A7B23">
        <w:rPr>
          <w:sz w:val="28"/>
          <w:szCs w:val="28"/>
        </w:rPr>
        <w:t>(</w:t>
      </w:r>
      <w:r w:rsidR="00870B2C" w:rsidRPr="005A7B23">
        <w:rPr>
          <w:sz w:val="28"/>
          <w:szCs w:val="28"/>
        </w:rPr>
        <w:t>девяносто семь</w:t>
      </w:r>
      <w:r w:rsidRPr="005A7B23">
        <w:rPr>
          <w:sz w:val="28"/>
          <w:szCs w:val="28"/>
        </w:rPr>
        <w:t xml:space="preserve"> тысяч </w:t>
      </w:r>
      <w:r w:rsidR="00870B2C" w:rsidRPr="005A7B23">
        <w:rPr>
          <w:sz w:val="28"/>
          <w:szCs w:val="28"/>
        </w:rPr>
        <w:t>пять</w:t>
      </w:r>
      <w:r w:rsidR="00CD33D5" w:rsidRPr="005A7B23">
        <w:rPr>
          <w:sz w:val="28"/>
          <w:szCs w:val="28"/>
        </w:rPr>
        <w:t>сот</w:t>
      </w:r>
      <w:r w:rsidRPr="005A7B23">
        <w:rPr>
          <w:sz w:val="28"/>
          <w:szCs w:val="28"/>
        </w:rPr>
        <w:t>) рубл</w:t>
      </w:r>
      <w:r w:rsidR="00CD33D5" w:rsidRPr="005A7B23">
        <w:rPr>
          <w:sz w:val="28"/>
          <w:szCs w:val="28"/>
        </w:rPr>
        <w:t>ей</w:t>
      </w:r>
      <w:r w:rsidRPr="005A7B23">
        <w:rPr>
          <w:sz w:val="28"/>
          <w:szCs w:val="28"/>
        </w:rPr>
        <w:t xml:space="preserve"> </w:t>
      </w:r>
      <w:r w:rsidR="00CD33D5" w:rsidRPr="005A7B23">
        <w:rPr>
          <w:sz w:val="28"/>
          <w:szCs w:val="28"/>
        </w:rPr>
        <w:t>00</w:t>
      </w:r>
      <w:r w:rsidRPr="005A7B23">
        <w:rPr>
          <w:sz w:val="28"/>
          <w:szCs w:val="28"/>
        </w:rPr>
        <w:t xml:space="preserve"> копеек.</w:t>
      </w:r>
    </w:p>
    <w:p w:rsidR="00870B2C" w:rsidRPr="001D60AA" w:rsidRDefault="00847955" w:rsidP="00870B2C">
      <w:pPr>
        <w:ind w:firstLine="709"/>
        <w:jc w:val="both"/>
        <w:rPr>
          <w:sz w:val="28"/>
          <w:szCs w:val="28"/>
        </w:rPr>
      </w:pPr>
      <w:bookmarkStart w:id="2" w:name="Par145"/>
      <w:bookmarkStart w:id="3" w:name="Par174"/>
      <w:bookmarkEnd w:id="2"/>
      <w:bookmarkEnd w:id="3"/>
      <w:r w:rsidRPr="000C060B">
        <w:rPr>
          <w:sz w:val="28"/>
          <w:szCs w:val="28"/>
        </w:rPr>
        <w:t xml:space="preserve">2.2. Общий размер </w:t>
      </w:r>
      <w:r w:rsidRPr="00B2525D">
        <w:rPr>
          <w:sz w:val="28"/>
          <w:szCs w:val="28"/>
        </w:rPr>
        <w:t>иных межбюджетных трансфертов</w:t>
      </w:r>
      <w:r w:rsidRPr="000C060B">
        <w:rPr>
          <w:sz w:val="28"/>
          <w:szCs w:val="28"/>
        </w:rPr>
        <w:t>, предоставляем</w:t>
      </w:r>
      <w:r>
        <w:rPr>
          <w:sz w:val="28"/>
          <w:szCs w:val="28"/>
        </w:rPr>
        <w:t>ых</w:t>
      </w:r>
      <w:r w:rsidRPr="000C060B">
        <w:rPr>
          <w:sz w:val="28"/>
          <w:szCs w:val="28"/>
        </w:rPr>
        <w:t xml:space="preserve"> из бюджета</w:t>
      </w:r>
      <w:r>
        <w:rPr>
          <w:sz w:val="28"/>
          <w:szCs w:val="28"/>
        </w:rPr>
        <w:t xml:space="preserve"> Россошанского муниципального района Воронежской области</w:t>
      </w:r>
      <w:r w:rsidRPr="000C060B">
        <w:rPr>
          <w:sz w:val="28"/>
          <w:szCs w:val="28"/>
        </w:rPr>
        <w:t xml:space="preserve"> в </w:t>
      </w:r>
      <w:r w:rsidRPr="001D60A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="00710391">
        <w:rPr>
          <w:sz w:val="28"/>
          <w:szCs w:val="28"/>
        </w:rPr>
        <w:t>Поповского</w:t>
      </w:r>
      <w:r>
        <w:rPr>
          <w:sz w:val="28"/>
          <w:szCs w:val="28"/>
        </w:rPr>
        <w:t xml:space="preserve"> сельского поселения Россошанского муниципального района Воронежской области </w:t>
      </w:r>
      <w:r w:rsidRPr="000C060B">
        <w:rPr>
          <w:sz w:val="28"/>
          <w:szCs w:val="28"/>
        </w:rPr>
        <w:t>в соответствии с</w:t>
      </w:r>
      <w:r w:rsidRPr="00B2525D">
        <w:rPr>
          <w:sz w:val="28"/>
          <w:szCs w:val="28"/>
        </w:rPr>
        <w:t xml:space="preserve"> </w:t>
      </w:r>
      <w:r w:rsidRPr="000C060B">
        <w:rPr>
          <w:sz w:val="28"/>
          <w:szCs w:val="28"/>
        </w:rPr>
        <w:t>настоящим Соглашением</w:t>
      </w:r>
      <w:r w:rsidR="00A72834">
        <w:rPr>
          <w:sz w:val="28"/>
          <w:szCs w:val="28"/>
        </w:rPr>
        <w:t>, исходя из уровня финансирования 100%, выраженного в процентах от объема расходного обязательства Получателя, в рамках которого предоставляются иные межбюджетные трансферты,</w:t>
      </w:r>
      <w:r w:rsidRPr="000C0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составляет в 202</w:t>
      </w:r>
      <w:r w:rsidR="00A332DE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="00A72834">
        <w:rPr>
          <w:sz w:val="28"/>
          <w:szCs w:val="28"/>
        </w:rPr>
        <w:t xml:space="preserve"> не </w:t>
      </w:r>
      <w:r w:rsidR="00A72834" w:rsidRPr="005A7B23">
        <w:rPr>
          <w:sz w:val="28"/>
          <w:szCs w:val="28"/>
        </w:rPr>
        <w:t>более</w:t>
      </w:r>
      <w:r w:rsidRPr="005A7B23">
        <w:rPr>
          <w:sz w:val="28"/>
          <w:szCs w:val="28"/>
        </w:rPr>
        <w:t xml:space="preserve"> </w:t>
      </w:r>
      <w:r w:rsidR="00870B2C" w:rsidRPr="005A7B23">
        <w:rPr>
          <w:sz w:val="28"/>
          <w:szCs w:val="28"/>
        </w:rPr>
        <w:t>97 500 (девяноста семи тысяч пятисот) рублей 00 копеек.</w:t>
      </w:r>
    </w:p>
    <w:p w:rsidR="00A72834" w:rsidRDefault="00A72834" w:rsidP="00A72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В случае уменьшения общего объема бюджетных ассигнований, указанного в пункте 2.1 настоящего Соглашения, иные межбюджетные трансферты предоставляются в размере, определенном исходя из уровня финансирования от уточненного общего объема бюджетных ассигнований, предусмотренных в финансовом году в бюджете Россошанского муниципального района Воронежской области.</w:t>
      </w:r>
    </w:p>
    <w:p w:rsidR="00A72834" w:rsidRDefault="00A72834" w:rsidP="00A72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увеличения в финансовом году общего объема бюджетных ассигнований, указанного в пункте 2.1 настоящего Соглашения, размер иных межбюджетных трансфертов, указанных в пункте 2.2 настоящего Соглашения на финансовый год, не подлежит изменению.</w:t>
      </w:r>
    </w:p>
    <w:p w:rsidR="004F4965" w:rsidRPr="00770983" w:rsidRDefault="00770983" w:rsidP="00770983">
      <w:pPr>
        <w:ind w:left="3119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96B01" w:rsidRPr="00770983">
        <w:rPr>
          <w:b/>
          <w:sz w:val="28"/>
          <w:szCs w:val="28"/>
        </w:rPr>
        <w:t xml:space="preserve"> П</w:t>
      </w:r>
      <w:r w:rsidR="00DA07F0" w:rsidRPr="00770983">
        <w:rPr>
          <w:b/>
          <w:sz w:val="28"/>
          <w:szCs w:val="28"/>
        </w:rPr>
        <w:t>рава и обязанности Сторон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3.1. </w:t>
      </w:r>
      <w:r w:rsidRPr="00D45CD6">
        <w:rPr>
          <w:sz w:val="28"/>
          <w:szCs w:val="28"/>
        </w:rPr>
        <w:t xml:space="preserve">Администрация </w:t>
      </w:r>
      <w:r w:rsidRPr="00475DD9">
        <w:rPr>
          <w:sz w:val="28"/>
          <w:szCs w:val="28"/>
        </w:rPr>
        <w:t>обязан</w:t>
      </w:r>
      <w:r>
        <w:rPr>
          <w:sz w:val="28"/>
          <w:szCs w:val="28"/>
        </w:rPr>
        <w:t>а</w:t>
      </w:r>
      <w:r w:rsidRPr="00475DD9">
        <w:rPr>
          <w:sz w:val="28"/>
          <w:szCs w:val="28"/>
        </w:rPr>
        <w:t>: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3.1.1. </w:t>
      </w:r>
      <w:r w:rsidRPr="00475DD9">
        <w:rPr>
          <w:sz w:val="28"/>
          <w:szCs w:val="28"/>
        </w:rPr>
        <w:tab/>
        <w:t>Обеспечить перечисление</w:t>
      </w:r>
      <w:r>
        <w:rPr>
          <w:sz w:val="28"/>
          <w:szCs w:val="28"/>
        </w:rPr>
        <w:t xml:space="preserve"> иных межбюджетных трансфертов</w:t>
      </w:r>
      <w:r w:rsidRPr="00475DD9">
        <w:rPr>
          <w:sz w:val="28"/>
          <w:szCs w:val="28"/>
        </w:rPr>
        <w:t xml:space="preserve"> в пределах </w:t>
      </w:r>
      <w:r w:rsidRPr="00B2525D">
        <w:rPr>
          <w:sz w:val="28"/>
          <w:szCs w:val="28"/>
        </w:rPr>
        <w:t xml:space="preserve">бюджетных ассигнований, предусмотренных на эти цели решением сессии Совета народных депутатов Россошанского муниципального района </w:t>
      </w:r>
      <w:r w:rsidRPr="00B2525D">
        <w:rPr>
          <w:sz w:val="28"/>
          <w:szCs w:val="28"/>
        </w:rPr>
        <w:lastRenderedPageBreak/>
        <w:t xml:space="preserve">Воронежской области </w:t>
      </w:r>
      <w:r w:rsidRPr="009F441A">
        <w:rPr>
          <w:sz w:val="28"/>
          <w:szCs w:val="28"/>
        </w:rPr>
        <w:t>от 2</w:t>
      </w:r>
      <w:r w:rsidR="00A332DE">
        <w:rPr>
          <w:sz w:val="28"/>
          <w:szCs w:val="28"/>
        </w:rPr>
        <w:t>5</w:t>
      </w:r>
      <w:r w:rsidRPr="009F441A">
        <w:rPr>
          <w:sz w:val="28"/>
          <w:szCs w:val="28"/>
        </w:rPr>
        <w:t>.12.202</w:t>
      </w:r>
      <w:r w:rsidR="00A332DE">
        <w:rPr>
          <w:sz w:val="28"/>
          <w:szCs w:val="28"/>
        </w:rPr>
        <w:t>4</w:t>
      </w:r>
      <w:r w:rsidRPr="009F441A">
        <w:rPr>
          <w:sz w:val="28"/>
          <w:szCs w:val="28"/>
        </w:rPr>
        <w:t xml:space="preserve"> №</w:t>
      </w:r>
      <w:r w:rsidR="00F30DF1">
        <w:rPr>
          <w:sz w:val="28"/>
          <w:szCs w:val="28"/>
        </w:rPr>
        <w:t xml:space="preserve"> 119</w:t>
      </w:r>
      <w:r w:rsidRPr="009F441A">
        <w:rPr>
          <w:sz w:val="28"/>
          <w:szCs w:val="28"/>
        </w:rPr>
        <w:t xml:space="preserve"> </w:t>
      </w:r>
      <w:r w:rsidR="00A332DE" w:rsidRPr="009F441A">
        <w:rPr>
          <w:sz w:val="28"/>
          <w:szCs w:val="28"/>
        </w:rPr>
        <w:t>«О бюджете</w:t>
      </w:r>
      <w:r w:rsidR="00A332DE">
        <w:rPr>
          <w:sz w:val="28"/>
          <w:szCs w:val="28"/>
        </w:rPr>
        <w:t xml:space="preserve"> Россошанского муниципального района</w:t>
      </w:r>
      <w:r w:rsidR="00A332DE" w:rsidRPr="009F441A">
        <w:rPr>
          <w:sz w:val="28"/>
          <w:szCs w:val="28"/>
        </w:rPr>
        <w:t xml:space="preserve"> на 202</w:t>
      </w:r>
      <w:r w:rsidR="00A332DE">
        <w:rPr>
          <w:sz w:val="28"/>
          <w:szCs w:val="28"/>
        </w:rPr>
        <w:t>5</w:t>
      </w:r>
      <w:r w:rsidR="00A332DE" w:rsidRPr="009F441A">
        <w:rPr>
          <w:sz w:val="28"/>
          <w:szCs w:val="28"/>
        </w:rPr>
        <w:t xml:space="preserve"> год и на плановый период 202</w:t>
      </w:r>
      <w:r w:rsidR="00A332DE">
        <w:rPr>
          <w:sz w:val="28"/>
          <w:szCs w:val="28"/>
        </w:rPr>
        <w:t>6</w:t>
      </w:r>
      <w:r w:rsidR="00A332DE" w:rsidRPr="009F441A">
        <w:rPr>
          <w:sz w:val="28"/>
          <w:szCs w:val="28"/>
        </w:rPr>
        <w:t xml:space="preserve"> и 202</w:t>
      </w:r>
      <w:r w:rsidR="00A332DE">
        <w:rPr>
          <w:sz w:val="28"/>
          <w:szCs w:val="28"/>
        </w:rPr>
        <w:t xml:space="preserve">7 </w:t>
      </w:r>
      <w:r w:rsidR="00A332DE" w:rsidRPr="009F441A">
        <w:rPr>
          <w:sz w:val="28"/>
          <w:szCs w:val="28"/>
        </w:rPr>
        <w:t>годов»</w:t>
      </w:r>
      <w:r w:rsidRPr="00B2525D">
        <w:rPr>
          <w:sz w:val="28"/>
          <w:szCs w:val="28"/>
        </w:rPr>
        <w:t>, и лимитов бюджетных обязательств, доведенных Администрации на финансовый год.</w:t>
      </w:r>
    </w:p>
    <w:p w:rsidR="00012CE0" w:rsidRPr="00B7493A" w:rsidRDefault="00012CE0" w:rsidP="00012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475DD9">
        <w:rPr>
          <w:sz w:val="28"/>
          <w:szCs w:val="28"/>
        </w:rPr>
        <w:t xml:space="preserve">Осуществлять мониторинг и контроль за использованием </w:t>
      </w:r>
      <w:r w:rsidRPr="00B7493A">
        <w:rPr>
          <w:sz w:val="28"/>
          <w:szCs w:val="28"/>
        </w:rPr>
        <w:t>Получателем иных межбюджетных трансфертов в соответствии с условиями и целями, определенными при предоставлении указанных средств.</w:t>
      </w:r>
    </w:p>
    <w:p w:rsidR="00012CE0" w:rsidRPr="00475DD9" w:rsidRDefault="00012CE0" w:rsidP="00012CE0">
      <w:pPr>
        <w:ind w:firstLine="709"/>
        <w:jc w:val="both"/>
        <w:rPr>
          <w:sz w:val="28"/>
          <w:szCs w:val="28"/>
        </w:rPr>
      </w:pPr>
      <w:r w:rsidRPr="00B7493A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B7493A">
        <w:rPr>
          <w:sz w:val="28"/>
          <w:szCs w:val="28"/>
        </w:rPr>
        <w:t>.3. Принять ме</w:t>
      </w:r>
      <w:r w:rsidR="008770D3">
        <w:rPr>
          <w:sz w:val="28"/>
          <w:szCs w:val="28"/>
        </w:rPr>
        <w:t>ры по возврату денежных средств</w:t>
      </w:r>
      <w:r w:rsidRPr="00B7493A">
        <w:rPr>
          <w:sz w:val="28"/>
          <w:szCs w:val="28"/>
        </w:rPr>
        <w:t xml:space="preserve"> в полном объеме при неустранении нарушения условий предоставления иных межбюджетных трансфертов, а также в случае установления факта нецелевого использования иных межбюджетных трансфертов Получателем.</w:t>
      </w:r>
    </w:p>
    <w:p w:rsidR="00012CE0" w:rsidRPr="00475DD9" w:rsidRDefault="00012CE0" w:rsidP="008770D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75DD9">
        <w:rPr>
          <w:sz w:val="28"/>
          <w:szCs w:val="28"/>
        </w:rPr>
        <w:t xml:space="preserve">.4. В случае неустранения </w:t>
      </w:r>
      <w:r>
        <w:rPr>
          <w:sz w:val="28"/>
          <w:szCs w:val="28"/>
        </w:rPr>
        <w:t>Получателем</w:t>
      </w:r>
      <w:r w:rsidRPr="00475DD9">
        <w:rPr>
          <w:sz w:val="28"/>
          <w:szCs w:val="28"/>
        </w:rPr>
        <w:t xml:space="preserve"> нарушения 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или установления факта нецелевого использования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</w:t>
      </w:r>
      <w:r w:rsidRPr="00B7493A">
        <w:rPr>
          <w:sz w:val="28"/>
          <w:szCs w:val="28"/>
        </w:rPr>
        <w:t>направляет Получателю</w:t>
      </w:r>
      <w:r w:rsidRPr="00475DD9">
        <w:rPr>
          <w:sz w:val="28"/>
          <w:szCs w:val="28"/>
        </w:rPr>
        <w:t xml:space="preserve"> требование о возврате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в бюджет</w:t>
      </w:r>
      <w:r>
        <w:rPr>
          <w:sz w:val="28"/>
          <w:szCs w:val="28"/>
        </w:rPr>
        <w:t xml:space="preserve"> Россошанского муниципального района Воронежской области</w:t>
      </w:r>
      <w:r w:rsidRPr="00475DD9">
        <w:rPr>
          <w:sz w:val="28"/>
          <w:szCs w:val="28"/>
        </w:rPr>
        <w:t>.</w:t>
      </w:r>
      <w:r w:rsidR="008770D3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>Денежные средства подлежат возврату в течение 30 календарных дней с момента получения требования.</w:t>
      </w:r>
    </w:p>
    <w:p w:rsidR="00012CE0" w:rsidRPr="00475DD9" w:rsidRDefault="00012CE0" w:rsidP="00012CE0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75DD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75DD9">
        <w:rPr>
          <w:sz w:val="28"/>
          <w:szCs w:val="28"/>
        </w:rPr>
        <w:t>. В случае нево</w:t>
      </w:r>
      <w:r w:rsidR="008770D3">
        <w:rPr>
          <w:sz w:val="28"/>
          <w:szCs w:val="28"/>
        </w:rPr>
        <w:t>зврата средств в указанный срок</w:t>
      </w:r>
      <w:r w:rsidRPr="00475DD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принимает меры по взысканию подлежащих возврату денежных средств в бюджет</w:t>
      </w:r>
      <w:r>
        <w:rPr>
          <w:sz w:val="28"/>
          <w:szCs w:val="28"/>
        </w:rPr>
        <w:t xml:space="preserve"> Россошанского муниципального района Воронежской области</w:t>
      </w:r>
      <w:r w:rsidRPr="00475DD9">
        <w:rPr>
          <w:sz w:val="28"/>
          <w:szCs w:val="28"/>
        </w:rPr>
        <w:t xml:space="preserve"> в судебном порядке.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3.2.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</w:t>
      </w:r>
      <w:r w:rsidR="008770D3">
        <w:rPr>
          <w:sz w:val="28"/>
          <w:szCs w:val="28"/>
        </w:rPr>
        <w:t>в</w:t>
      </w:r>
      <w:r w:rsidR="00012CE0">
        <w:rPr>
          <w:sz w:val="28"/>
          <w:szCs w:val="28"/>
        </w:rPr>
        <w:t>праве</w:t>
      </w:r>
      <w:r w:rsidRPr="00475DD9">
        <w:rPr>
          <w:sz w:val="28"/>
          <w:szCs w:val="28"/>
        </w:rPr>
        <w:t>:</w:t>
      </w:r>
    </w:p>
    <w:p w:rsidR="00770983" w:rsidRPr="00B7493A" w:rsidRDefault="00770983" w:rsidP="00770983">
      <w:pPr>
        <w:ind w:firstLine="709"/>
        <w:jc w:val="both"/>
        <w:rPr>
          <w:sz w:val="28"/>
          <w:szCs w:val="28"/>
        </w:rPr>
      </w:pPr>
      <w:r w:rsidRPr="00B7493A">
        <w:rPr>
          <w:sz w:val="28"/>
          <w:szCs w:val="28"/>
        </w:rPr>
        <w:t>3.2.2. Запрашивать в письменной форме у Получателя информацию, связанную с реализацией мероприятия.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 </w:t>
      </w:r>
      <w:r>
        <w:rPr>
          <w:sz w:val="28"/>
          <w:szCs w:val="28"/>
        </w:rPr>
        <w:t>Получатель обязан</w:t>
      </w:r>
      <w:r w:rsidRPr="00475DD9">
        <w:rPr>
          <w:sz w:val="28"/>
          <w:szCs w:val="28"/>
        </w:rPr>
        <w:t>:</w:t>
      </w:r>
    </w:p>
    <w:p w:rsidR="00770983" w:rsidRPr="00B2525D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3.3.1. </w:t>
      </w:r>
      <w:r w:rsidRPr="00B2525D">
        <w:rPr>
          <w:sz w:val="28"/>
          <w:szCs w:val="28"/>
        </w:rPr>
        <w:t>Обеспечивать выполнение условий предоставления иных межбюджетных трансфертов, установленных настоящим Соглашени</w:t>
      </w:r>
      <w:r w:rsidR="00E14F02">
        <w:rPr>
          <w:sz w:val="28"/>
          <w:szCs w:val="28"/>
        </w:rPr>
        <w:t>ем</w:t>
      </w:r>
      <w:r w:rsidRPr="00B2525D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3.3.2. </w:t>
      </w:r>
      <w:r w:rsidRPr="00B2525D">
        <w:rPr>
          <w:sz w:val="28"/>
          <w:szCs w:val="28"/>
        </w:rPr>
        <w:t xml:space="preserve">Обеспечивать исполнение требований Администрации по возврату средств в бюджет Россошанского муниципального района Воронежской области, </w:t>
      </w:r>
      <w:r w:rsidRPr="00475DD9">
        <w:rPr>
          <w:sz w:val="28"/>
          <w:szCs w:val="28"/>
        </w:rPr>
        <w:t>при не</w:t>
      </w:r>
      <w:r w:rsidR="00E14F02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>устранении нарушения</w:t>
      </w:r>
      <w:r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а также в случае установления факта нецелевого использования </w:t>
      </w:r>
      <w:r>
        <w:rPr>
          <w:sz w:val="28"/>
          <w:szCs w:val="28"/>
        </w:rPr>
        <w:t xml:space="preserve">иных межбюджетных </w:t>
      </w:r>
      <w:r w:rsidRPr="00B7493A">
        <w:rPr>
          <w:sz w:val="28"/>
          <w:szCs w:val="28"/>
        </w:rPr>
        <w:t>трансфертов Получателем.</w:t>
      </w:r>
    </w:p>
    <w:p w:rsidR="00770983" w:rsidRPr="00AD54BD" w:rsidRDefault="00770983" w:rsidP="00770983">
      <w:pPr>
        <w:ind w:firstLine="709"/>
        <w:jc w:val="both"/>
        <w:rPr>
          <w:sz w:val="28"/>
          <w:szCs w:val="28"/>
        </w:rPr>
      </w:pPr>
      <w:r w:rsidRPr="00B2525D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3.3.3. </w:t>
      </w:r>
      <w:r w:rsidRPr="00B2525D">
        <w:rPr>
          <w:sz w:val="28"/>
          <w:szCs w:val="28"/>
        </w:rPr>
        <w:t>Обеспечивать достижение значений результатов предоставления иных межбюджетных трансфертов, установленных в соответствии с приложением № 2 к настоящему соглашению, являющемуся его неотъемлемой частью.</w:t>
      </w:r>
      <w:r>
        <w:rPr>
          <w:sz w:val="28"/>
          <w:szCs w:val="28"/>
        </w:rPr>
        <w:t xml:space="preserve"> 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B2377A">
        <w:rPr>
          <w:sz w:val="28"/>
          <w:szCs w:val="28"/>
        </w:rPr>
        <w:t>4</w:t>
      </w:r>
      <w:r w:rsidRPr="00475DD9">
        <w:rPr>
          <w:sz w:val="28"/>
          <w:szCs w:val="28"/>
        </w:rPr>
        <w:t>. Обеспечивать завершение реализации мероприятий не позднее 15.12.202</w:t>
      </w:r>
      <w:r w:rsidR="00ED2866">
        <w:rPr>
          <w:sz w:val="28"/>
          <w:szCs w:val="28"/>
        </w:rPr>
        <w:t>5</w:t>
      </w:r>
      <w:r w:rsidRPr="00475DD9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E14F02">
        <w:rPr>
          <w:sz w:val="28"/>
          <w:szCs w:val="28"/>
        </w:rPr>
        <w:t>5</w:t>
      </w:r>
      <w:r w:rsidRPr="00475DD9">
        <w:rPr>
          <w:sz w:val="28"/>
          <w:szCs w:val="28"/>
        </w:rPr>
        <w:t xml:space="preserve">. Обеспечивать представление в </w:t>
      </w:r>
      <w:r>
        <w:rPr>
          <w:sz w:val="28"/>
          <w:szCs w:val="28"/>
        </w:rPr>
        <w:t>Администрацию следующих</w:t>
      </w:r>
      <w:r w:rsidRPr="00475DD9">
        <w:rPr>
          <w:sz w:val="28"/>
          <w:szCs w:val="28"/>
        </w:rPr>
        <w:t xml:space="preserve"> отчетов:</w:t>
      </w:r>
    </w:p>
    <w:p w:rsidR="00770983" w:rsidRPr="004A10D0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 xml:space="preserve">о расходовании </w:t>
      </w:r>
      <w:r w:rsidR="00C02108" w:rsidRPr="004A10D0">
        <w:rPr>
          <w:sz w:val="28"/>
          <w:szCs w:val="28"/>
        </w:rPr>
        <w:t>иных межбюджетных трансфертов</w:t>
      </w:r>
      <w:r w:rsidR="00D7488F">
        <w:rPr>
          <w:sz w:val="28"/>
          <w:szCs w:val="28"/>
        </w:rPr>
        <w:t xml:space="preserve"> </w:t>
      </w:r>
      <w:r w:rsidR="00D7488F" w:rsidRPr="004A10D0">
        <w:rPr>
          <w:sz w:val="28"/>
          <w:szCs w:val="28"/>
        </w:rPr>
        <w:t xml:space="preserve">по форме согласно приложению № 3 к настоящему Соглашению, являющемуся его неотъемлемой </w:t>
      </w:r>
      <w:r w:rsidR="00D7488F" w:rsidRPr="004A10D0">
        <w:rPr>
          <w:sz w:val="28"/>
          <w:szCs w:val="28"/>
        </w:rPr>
        <w:lastRenderedPageBreak/>
        <w:t>частью</w:t>
      </w:r>
      <w:r w:rsidR="00D7488F">
        <w:rPr>
          <w:sz w:val="28"/>
          <w:szCs w:val="28"/>
        </w:rPr>
        <w:t>, не позднее 1</w:t>
      </w:r>
      <w:r w:rsidR="00392E4B">
        <w:rPr>
          <w:sz w:val="28"/>
          <w:szCs w:val="28"/>
        </w:rPr>
        <w:t>3</w:t>
      </w:r>
      <w:r w:rsidR="00D7488F">
        <w:rPr>
          <w:sz w:val="28"/>
          <w:szCs w:val="28"/>
        </w:rPr>
        <w:t xml:space="preserve"> числа месяца, следующего за кварталом, в котором были получены иные межбюджетные трансферты;</w:t>
      </w:r>
      <w:r w:rsidRPr="004A10D0">
        <w:rPr>
          <w:sz w:val="28"/>
          <w:szCs w:val="28"/>
        </w:rPr>
        <w:t xml:space="preserve"> </w:t>
      </w:r>
    </w:p>
    <w:p w:rsidR="00D7488F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>о достижении значений показателей результативности</w:t>
      </w:r>
      <w:r w:rsidR="00D7488F">
        <w:rPr>
          <w:sz w:val="28"/>
          <w:szCs w:val="28"/>
        </w:rPr>
        <w:t xml:space="preserve"> </w:t>
      </w:r>
      <w:r w:rsidR="00D7488F" w:rsidRPr="004A10D0">
        <w:rPr>
          <w:sz w:val="28"/>
          <w:szCs w:val="28"/>
        </w:rPr>
        <w:t>по форме согласно приложению № 4 к настоящему Соглашению, являющемуся его неотъемлемой частью</w:t>
      </w:r>
      <w:r w:rsidR="00D7488F">
        <w:rPr>
          <w:sz w:val="28"/>
          <w:szCs w:val="28"/>
        </w:rPr>
        <w:t>, не позднее 1</w:t>
      </w:r>
      <w:r w:rsidR="00392E4B">
        <w:rPr>
          <w:sz w:val="28"/>
          <w:szCs w:val="28"/>
        </w:rPr>
        <w:t>3</w:t>
      </w:r>
      <w:r w:rsidR="00D7488F">
        <w:rPr>
          <w:sz w:val="28"/>
          <w:szCs w:val="28"/>
        </w:rPr>
        <w:t xml:space="preserve"> января года, следующего за годом, в котором были получены иные межбюджетные трансферты.</w:t>
      </w:r>
      <w:r w:rsidRPr="004A10D0">
        <w:rPr>
          <w:sz w:val="28"/>
          <w:szCs w:val="28"/>
        </w:rPr>
        <w:t xml:space="preserve"> 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>3.3.</w:t>
      </w:r>
      <w:r w:rsidR="00E14F02">
        <w:rPr>
          <w:sz w:val="28"/>
          <w:szCs w:val="28"/>
        </w:rPr>
        <w:t>6</w:t>
      </w:r>
      <w:r w:rsidRPr="004A10D0">
        <w:rPr>
          <w:sz w:val="28"/>
          <w:szCs w:val="28"/>
        </w:rPr>
        <w:t>. В случае получения запроса обеспечивать представление в Администрацию документов и материалов, необходимых для осуществле</w:t>
      </w:r>
      <w:r w:rsidRPr="00475DD9">
        <w:rPr>
          <w:sz w:val="28"/>
          <w:szCs w:val="28"/>
        </w:rPr>
        <w:t>ния контрол</w:t>
      </w:r>
      <w:r>
        <w:rPr>
          <w:sz w:val="28"/>
          <w:szCs w:val="28"/>
        </w:rPr>
        <w:t>я за соблюдением Получателем</w:t>
      </w:r>
      <w:r w:rsidRPr="00475DD9">
        <w:rPr>
          <w:sz w:val="28"/>
          <w:szCs w:val="28"/>
        </w:rPr>
        <w:t xml:space="preserve"> условий предоставления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E14F02">
        <w:rPr>
          <w:sz w:val="28"/>
          <w:szCs w:val="28"/>
        </w:rPr>
        <w:t>7</w:t>
      </w:r>
      <w:r w:rsidRPr="00475DD9">
        <w:rPr>
          <w:sz w:val="28"/>
          <w:szCs w:val="28"/>
        </w:rPr>
        <w:t xml:space="preserve">. Возвратить в бюджет </w:t>
      </w:r>
      <w:r w:rsidR="00133E55">
        <w:rPr>
          <w:sz w:val="28"/>
          <w:szCs w:val="28"/>
        </w:rPr>
        <w:t>Россошанского му</w:t>
      </w:r>
      <w:r w:rsidR="00D7488F">
        <w:rPr>
          <w:sz w:val="28"/>
          <w:szCs w:val="28"/>
        </w:rPr>
        <w:t xml:space="preserve">ниципального </w:t>
      </w:r>
      <w:r w:rsidR="00B2377A">
        <w:rPr>
          <w:sz w:val="28"/>
          <w:szCs w:val="28"/>
        </w:rPr>
        <w:t xml:space="preserve">района Воронежской </w:t>
      </w:r>
      <w:r w:rsidR="00133E55">
        <w:rPr>
          <w:sz w:val="28"/>
          <w:szCs w:val="28"/>
        </w:rPr>
        <w:t xml:space="preserve">области </w:t>
      </w:r>
      <w:r w:rsidRPr="00475DD9">
        <w:rPr>
          <w:sz w:val="28"/>
          <w:szCs w:val="28"/>
        </w:rPr>
        <w:t xml:space="preserve">не использованный по состоянию на 1 января финансового года, следующего за отчетным, остаток средств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в сроки, установленные бюджетным законодательством Российской Федерации.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D7488F">
        <w:rPr>
          <w:sz w:val="28"/>
          <w:szCs w:val="28"/>
        </w:rPr>
        <w:t>8</w:t>
      </w:r>
      <w:r w:rsidRPr="00475DD9">
        <w:rPr>
          <w:sz w:val="28"/>
          <w:szCs w:val="28"/>
        </w:rPr>
        <w:t>. Ответственность за нецелевое использование предоставленн</w:t>
      </w:r>
      <w:r w:rsidR="00D07E05">
        <w:rPr>
          <w:sz w:val="28"/>
          <w:szCs w:val="28"/>
        </w:rPr>
        <w:t>ых</w:t>
      </w:r>
      <w:r w:rsidRPr="00475DD9">
        <w:rPr>
          <w:sz w:val="28"/>
          <w:szCs w:val="28"/>
        </w:rPr>
        <w:t xml:space="preserve">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недостоверность сведений, содержащихся в документах и отчетности, несет </w:t>
      </w:r>
      <w:r>
        <w:rPr>
          <w:sz w:val="28"/>
          <w:szCs w:val="28"/>
        </w:rPr>
        <w:t>Получатель</w:t>
      </w:r>
      <w:r w:rsidRPr="00475DD9">
        <w:rPr>
          <w:sz w:val="28"/>
          <w:szCs w:val="28"/>
        </w:rPr>
        <w:t xml:space="preserve"> в соответствии с действующим законодательством.</w:t>
      </w:r>
      <w:r>
        <w:rPr>
          <w:sz w:val="28"/>
          <w:szCs w:val="28"/>
        </w:rPr>
        <w:t xml:space="preserve"> </w:t>
      </w:r>
    </w:p>
    <w:p w:rsidR="00012CE0" w:rsidRDefault="00012CE0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Получатель вправе</w:t>
      </w:r>
      <w:r w:rsidR="0080228B">
        <w:rPr>
          <w:sz w:val="28"/>
          <w:szCs w:val="28"/>
        </w:rPr>
        <w:t>:</w:t>
      </w:r>
    </w:p>
    <w:p w:rsidR="0080228B" w:rsidRDefault="0080228B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Обратиться к Администрации за разъяснениями в связи с исполнением настоящего Соглашения.</w:t>
      </w:r>
    </w:p>
    <w:p w:rsidR="00770983" w:rsidRDefault="00770983" w:rsidP="00770983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4. Порядок</w:t>
      </w:r>
      <w:r w:rsidR="00012CE0">
        <w:rPr>
          <w:b/>
          <w:sz w:val="28"/>
          <w:szCs w:val="28"/>
        </w:rPr>
        <w:t xml:space="preserve"> и условия финансирования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4.1.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в пределах бюджетных ассигнований, направляемых на финансирование мероприятия, указанног</w:t>
      </w:r>
      <w:r w:rsidR="007454E8">
        <w:rPr>
          <w:sz w:val="28"/>
          <w:szCs w:val="28"/>
        </w:rPr>
        <w:t>о в п.</w:t>
      </w:r>
      <w:r w:rsidR="003D19BA">
        <w:rPr>
          <w:sz w:val="28"/>
          <w:szCs w:val="28"/>
        </w:rPr>
        <w:t xml:space="preserve"> </w:t>
      </w:r>
      <w:r w:rsidR="007454E8">
        <w:rPr>
          <w:sz w:val="28"/>
          <w:szCs w:val="28"/>
        </w:rPr>
        <w:t>1.1 настоящего Соглашения</w:t>
      </w:r>
      <w:r w:rsidR="007454E8" w:rsidRPr="00475DD9">
        <w:rPr>
          <w:sz w:val="28"/>
          <w:szCs w:val="28"/>
        </w:rPr>
        <w:t xml:space="preserve">, </w:t>
      </w:r>
      <w:r w:rsidR="007454E8" w:rsidRPr="00B2525D">
        <w:rPr>
          <w:sz w:val="28"/>
          <w:szCs w:val="28"/>
        </w:rPr>
        <w:t>предусмотренных на эти цели</w:t>
      </w:r>
      <w:r w:rsidR="007454E8" w:rsidRPr="007454E8">
        <w:rPr>
          <w:sz w:val="28"/>
          <w:szCs w:val="28"/>
        </w:rPr>
        <w:t xml:space="preserve"> </w:t>
      </w:r>
      <w:r w:rsidR="007454E8" w:rsidRPr="00B2525D">
        <w:rPr>
          <w:sz w:val="28"/>
          <w:szCs w:val="28"/>
        </w:rPr>
        <w:t xml:space="preserve">решением сессии Совета народных депутатов Россошанского муниципального района Воронежской области </w:t>
      </w:r>
      <w:r w:rsidR="007454E8" w:rsidRPr="009F441A">
        <w:rPr>
          <w:sz w:val="28"/>
          <w:szCs w:val="28"/>
        </w:rPr>
        <w:t>от 2</w:t>
      </w:r>
      <w:r w:rsidR="00ED2866">
        <w:rPr>
          <w:sz w:val="28"/>
          <w:szCs w:val="28"/>
        </w:rPr>
        <w:t>5</w:t>
      </w:r>
      <w:r w:rsidR="007454E8" w:rsidRPr="009F441A">
        <w:rPr>
          <w:sz w:val="28"/>
          <w:szCs w:val="28"/>
        </w:rPr>
        <w:t>.12.202</w:t>
      </w:r>
      <w:r w:rsidR="00ED2866">
        <w:rPr>
          <w:sz w:val="28"/>
          <w:szCs w:val="28"/>
        </w:rPr>
        <w:t>4</w:t>
      </w:r>
      <w:r w:rsidR="007454E8" w:rsidRPr="009F441A">
        <w:rPr>
          <w:sz w:val="28"/>
          <w:szCs w:val="28"/>
        </w:rPr>
        <w:t xml:space="preserve"> № </w:t>
      </w:r>
      <w:r w:rsidR="00ED2866">
        <w:rPr>
          <w:sz w:val="28"/>
          <w:szCs w:val="28"/>
        </w:rPr>
        <w:t>119</w:t>
      </w:r>
      <w:r w:rsidR="00ED2866" w:rsidRPr="009F441A">
        <w:rPr>
          <w:sz w:val="28"/>
          <w:szCs w:val="28"/>
        </w:rPr>
        <w:t xml:space="preserve"> «О бюджете</w:t>
      </w:r>
      <w:r w:rsidR="00ED2866">
        <w:rPr>
          <w:sz w:val="28"/>
          <w:szCs w:val="28"/>
        </w:rPr>
        <w:t xml:space="preserve"> Россошанского муниципального района</w:t>
      </w:r>
      <w:r w:rsidR="00ED2866" w:rsidRPr="009F441A">
        <w:rPr>
          <w:sz w:val="28"/>
          <w:szCs w:val="28"/>
        </w:rPr>
        <w:t xml:space="preserve"> на 202</w:t>
      </w:r>
      <w:r w:rsidR="00ED2866">
        <w:rPr>
          <w:sz w:val="28"/>
          <w:szCs w:val="28"/>
        </w:rPr>
        <w:t>5</w:t>
      </w:r>
      <w:r w:rsidR="00ED2866" w:rsidRPr="009F441A">
        <w:rPr>
          <w:sz w:val="28"/>
          <w:szCs w:val="28"/>
        </w:rPr>
        <w:t xml:space="preserve"> год и на плановый период 202</w:t>
      </w:r>
      <w:r w:rsidR="00ED2866">
        <w:rPr>
          <w:sz w:val="28"/>
          <w:szCs w:val="28"/>
        </w:rPr>
        <w:t>6</w:t>
      </w:r>
      <w:r w:rsidR="00ED2866" w:rsidRPr="009F441A">
        <w:rPr>
          <w:sz w:val="28"/>
          <w:szCs w:val="28"/>
        </w:rPr>
        <w:t xml:space="preserve"> и 202</w:t>
      </w:r>
      <w:r w:rsidR="00ED2866">
        <w:rPr>
          <w:sz w:val="28"/>
          <w:szCs w:val="28"/>
        </w:rPr>
        <w:t xml:space="preserve">7 </w:t>
      </w:r>
      <w:r w:rsidR="00ED2866" w:rsidRPr="009F441A">
        <w:rPr>
          <w:sz w:val="28"/>
          <w:szCs w:val="28"/>
        </w:rPr>
        <w:t xml:space="preserve">годов» </w:t>
      </w:r>
      <w:r w:rsidRPr="00475DD9">
        <w:rPr>
          <w:sz w:val="28"/>
          <w:szCs w:val="28"/>
        </w:rPr>
        <w:t xml:space="preserve"> </w:t>
      </w:r>
      <w:r w:rsidRPr="00B2525D">
        <w:rPr>
          <w:sz w:val="28"/>
          <w:szCs w:val="28"/>
        </w:rPr>
        <w:t xml:space="preserve">и лимитов бюджетных обязательств,  доведенных </w:t>
      </w:r>
      <w:r w:rsidRPr="00666E5A">
        <w:rPr>
          <w:sz w:val="28"/>
          <w:szCs w:val="28"/>
        </w:rPr>
        <w:t>Администрации</w:t>
      </w:r>
      <w:r w:rsidRPr="00B2525D">
        <w:rPr>
          <w:sz w:val="28"/>
          <w:szCs w:val="28"/>
        </w:rPr>
        <w:t xml:space="preserve"> на финансовый год</w:t>
      </w:r>
      <w:r>
        <w:rPr>
          <w:sz w:val="28"/>
          <w:szCs w:val="28"/>
        </w:rPr>
        <w:t xml:space="preserve">, </w:t>
      </w:r>
      <w:r w:rsidRPr="00475DD9">
        <w:rPr>
          <w:sz w:val="28"/>
          <w:szCs w:val="28"/>
        </w:rPr>
        <w:t xml:space="preserve"> перечисляет</w:t>
      </w:r>
      <w:r>
        <w:rPr>
          <w:sz w:val="28"/>
          <w:szCs w:val="28"/>
        </w:rPr>
        <w:t xml:space="preserve"> </w:t>
      </w:r>
      <w:r w:rsidR="00C02108">
        <w:rPr>
          <w:sz w:val="28"/>
          <w:szCs w:val="28"/>
        </w:rPr>
        <w:t>иные межбюджетные трансферты</w:t>
      </w:r>
      <w:r w:rsidRPr="00475DD9">
        <w:rPr>
          <w:sz w:val="28"/>
          <w:szCs w:val="28"/>
        </w:rPr>
        <w:t xml:space="preserve"> в бюджет </w:t>
      </w:r>
      <w:r w:rsidR="00870B2C">
        <w:rPr>
          <w:sz w:val="28"/>
          <w:szCs w:val="28"/>
        </w:rPr>
        <w:t>Поповского</w:t>
      </w:r>
      <w:r>
        <w:rPr>
          <w:sz w:val="28"/>
          <w:szCs w:val="28"/>
        </w:rPr>
        <w:t xml:space="preserve"> сельского поселения Россошанского муниципального района Воронежской области.</w:t>
      </w:r>
    </w:p>
    <w:p w:rsidR="00770983" w:rsidRPr="008B2AB0" w:rsidRDefault="00770983" w:rsidP="007709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2525D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B2525D">
        <w:rPr>
          <w:sz w:val="28"/>
          <w:szCs w:val="28"/>
        </w:rPr>
        <w:t xml:space="preserve">. </w:t>
      </w:r>
      <w:r>
        <w:rPr>
          <w:sz w:val="28"/>
          <w:szCs w:val="28"/>
        </w:rPr>
        <w:t>Иные межбюджетные трансферты</w:t>
      </w:r>
      <w:r w:rsidRPr="00B2525D">
        <w:rPr>
          <w:sz w:val="28"/>
          <w:szCs w:val="28"/>
        </w:rPr>
        <w:t xml:space="preserve"> зачисляются в доход бюджет</w:t>
      </w:r>
      <w:r>
        <w:rPr>
          <w:sz w:val="28"/>
          <w:szCs w:val="28"/>
        </w:rPr>
        <w:t>а</w:t>
      </w:r>
      <w:r w:rsidRPr="00B2525D">
        <w:rPr>
          <w:sz w:val="28"/>
          <w:szCs w:val="28"/>
        </w:rPr>
        <w:t xml:space="preserve"> </w:t>
      </w:r>
      <w:r w:rsidR="00870B2C">
        <w:rPr>
          <w:sz w:val="28"/>
          <w:szCs w:val="28"/>
        </w:rPr>
        <w:t>Поповского</w:t>
      </w:r>
      <w:r>
        <w:rPr>
          <w:sz w:val="28"/>
          <w:szCs w:val="28"/>
        </w:rPr>
        <w:t xml:space="preserve"> сельского поселения Россошанского муниципального района Воронежской области </w:t>
      </w:r>
      <w:r w:rsidRPr="00B2525D">
        <w:rPr>
          <w:sz w:val="28"/>
          <w:szCs w:val="28"/>
        </w:rPr>
        <w:t>по коду классификации доходов бюджетов Российской</w:t>
      </w:r>
      <w:r>
        <w:rPr>
          <w:sz w:val="28"/>
          <w:szCs w:val="28"/>
        </w:rPr>
        <w:t xml:space="preserve"> </w:t>
      </w:r>
      <w:r w:rsidRPr="00B2525D">
        <w:rPr>
          <w:sz w:val="28"/>
          <w:szCs w:val="28"/>
        </w:rPr>
        <w:t xml:space="preserve">Федерации </w:t>
      </w:r>
      <w:r w:rsidRPr="008B2AB0">
        <w:rPr>
          <w:sz w:val="28"/>
          <w:szCs w:val="28"/>
        </w:rPr>
        <w:t>КБК 914 2 02 49999 10 0000 150</w:t>
      </w:r>
      <w:r w:rsidRPr="00B25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"Прочие межбюджетные </w:t>
      </w:r>
      <w:r w:rsidRPr="008B2AB0">
        <w:rPr>
          <w:sz w:val="28"/>
          <w:szCs w:val="28"/>
        </w:rPr>
        <w:t>трансферты, передаваемые бюджетам сельских поселений"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475DD9">
        <w:rPr>
          <w:sz w:val="28"/>
          <w:szCs w:val="28"/>
        </w:rPr>
        <w:t xml:space="preserve">. Объем финансирования может быть изменен в соответствии с изменениями в законодательстве Воронежской области, распоряжениями и </w:t>
      </w:r>
      <w:r w:rsidRPr="00475DD9">
        <w:rPr>
          <w:sz w:val="28"/>
          <w:szCs w:val="28"/>
        </w:rPr>
        <w:lastRenderedPageBreak/>
        <w:t>постановлениями правительства Воронежской области и муниципальн</w:t>
      </w:r>
      <w:r w:rsidR="00C02108">
        <w:rPr>
          <w:sz w:val="28"/>
          <w:szCs w:val="28"/>
        </w:rPr>
        <w:t>ого</w:t>
      </w:r>
      <w:r w:rsidRPr="00475DD9">
        <w:rPr>
          <w:sz w:val="28"/>
          <w:szCs w:val="28"/>
        </w:rPr>
        <w:t xml:space="preserve"> район</w:t>
      </w:r>
      <w:r w:rsidR="00C02108">
        <w:rPr>
          <w:sz w:val="28"/>
          <w:szCs w:val="28"/>
        </w:rPr>
        <w:t>а</w:t>
      </w:r>
      <w:r w:rsidRPr="00475DD9">
        <w:rPr>
          <w:sz w:val="28"/>
          <w:szCs w:val="28"/>
        </w:rPr>
        <w:t xml:space="preserve">, другими нормативными правовыми актами области, а также при невыполнении </w:t>
      </w:r>
      <w:r w:rsidR="00C02108">
        <w:rPr>
          <w:sz w:val="28"/>
          <w:szCs w:val="28"/>
        </w:rPr>
        <w:t>Получателем</w:t>
      </w:r>
      <w:r w:rsidRPr="00475DD9">
        <w:rPr>
          <w:sz w:val="28"/>
          <w:szCs w:val="28"/>
        </w:rPr>
        <w:t xml:space="preserve"> обязательств по соглашению.</w:t>
      </w:r>
    </w:p>
    <w:p w:rsidR="00F44638" w:rsidRDefault="00F44638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047CCB">
        <w:rPr>
          <w:sz w:val="28"/>
          <w:szCs w:val="26"/>
        </w:rPr>
        <w:t>.</w:t>
      </w:r>
      <w:r>
        <w:rPr>
          <w:sz w:val="28"/>
          <w:szCs w:val="26"/>
        </w:rPr>
        <w:t>4</w:t>
      </w:r>
      <w:r w:rsidRPr="00B47CA8">
        <w:rPr>
          <w:sz w:val="28"/>
          <w:szCs w:val="26"/>
        </w:rPr>
        <w:t xml:space="preserve">. </w:t>
      </w:r>
      <w:r>
        <w:rPr>
          <w:sz w:val="28"/>
          <w:szCs w:val="26"/>
        </w:rPr>
        <w:t>Иные межбюджетные трансферты</w:t>
      </w:r>
      <w:r w:rsidRPr="00B47CA8">
        <w:rPr>
          <w:sz w:val="28"/>
          <w:szCs w:val="26"/>
        </w:rPr>
        <w:t xml:space="preserve"> предоставля</w:t>
      </w:r>
      <w:r>
        <w:rPr>
          <w:sz w:val="28"/>
          <w:szCs w:val="26"/>
        </w:rPr>
        <w:t>ю</w:t>
      </w:r>
      <w:r w:rsidRPr="00B47CA8">
        <w:rPr>
          <w:sz w:val="28"/>
          <w:szCs w:val="26"/>
        </w:rPr>
        <w:t>тся при наличи</w:t>
      </w:r>
      <w:r>
        <w:rPr>
          <w:sz w:val="28"/>
          <w:szCs w:val="26"/>
        </w:rPr>
        <w:t>и следующих условий:</w:t>
      </w:r>
    </w:p>
    <w:p w:rsidR="00F44638" w:rsidRDefault="00F44638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а)</w:t>
      </w:r>
      <w:r w:rsidRPr="00B47CA8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наличие </w:t>
      </w:r>
      <w:r w:rsidRPr="00B47CA8">
        <w:rPr>
          <w:sz w:val="28"/>
          <w:szCs w:val="26"/>
        </w:rPr>
        <w:t xml:space="preserve">в бюджете </w:t>
      </w:r>
      <w:r w:rsidR="00870B2C">
        <w:rPr>
          <w:sz w:val="28"/>
          <w:szCs w:val="28"/>
        </w:rPr>
        <w:t>Поповского</w:t>
      </w:r>
      <w:r w:rsidR="008770D3">
        <w:rPr>
          <w:sz w:val="28"/>
          <w:szCs w:val="28"/>
        </w:rPr>
        <w:t xml:space="preserve"> сельского поселения </w:t>
      </w:r>
      <w:r w:rsidRPr="00B47CA8">
        <w:rPr>
          <w:sz w:val="28"/>
          <w:szCs w:val="26"/>
        </w:rPr>
        <w:t>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Pr="00B47CA8">
        <w:rPr>
          <w:sz w:val="28"/>
          <w:szCs w:val="26"/>
        </w:rPr>
        <w:t xml:space="preserve"> бюджетных ассигнований на финансовое обеспечение расходных обязательств, в целях софинансирования которых предоставля</w:t>
      </w:r>
      <w:r>
        <w:rPr>
          <w:sz w:val="28"/>
          <w:szCs w:val="26"/>
        </w:rPr>
        <w:t>ю</w:t>
      </w:r>
      <w:r w:rsidRPr="00B47CA8">
        <w:rPr>
          <w:sz w:val="28"/>
          <w:szCs w:val="26"/>
        </w:rPr>
        <w:t xml:space="preserve">тся </w:t>
      </w:r>
      <w:r>
        <w:rPr>
          <w:sz w:val="28"/>
          <w:szCs w:val="26"/>
        </w:rPr>
        <w:t>иные межбюджетные трансферты</w:t>
      </w:r>
      <w:r w:rsidRPr="00B47CA8">
        <w:rPr>
          <w:sz w:val="28"/>
          <w:szCs w:val="26"/>
        </w:rPr>
        <w:t xml:space="preserve">, в объеме, предусмотренном </w:t>
      </w:r>
      <w:hyperlink r:id="rId8" w:history="1">
        <w:r w:rsidRPr="00B47CA8">
          <w:rPr>
            <w:sz w:val="28"/>
            <w:szCs w:val="26"/>
          </w:rPr>
          <w:t>пунктом 2.1</w:t>
        </w:r>
      </w:hyperlink>
      <w:r w:rsidRPr="00B47CA8">
        <w:rPr>
          <w:sz w:val="28"/>
          <w:szCs w:val="26"/>
        </w:rPr>
        <w:t xml:space="preserve"> настоящего Соглашения;</w:t>
      </w:r>
    </w:p>
    <w:p w:rsidR="00F44638" w:rsidRPr="00B47CA8" w:rsidRDefault="00F44638" w:rsidP="00047CCB">
      <w:pPr>
        <w:autoSpaceDE w:val="0"/>
        <w:autoSpaceDN w:val="0"/>
        <w:adjustRightInd w:val="0"/>
        <w:ind w:firstLine="851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б) наличие </w:t>
      </w:r>
      <w:r w:rsidRPr="00B47CA8">
        <w:rPr>
          <w:sz w:val="28"/>
          <w:szCs w:val="26"/>
        </w:rPr>
        <w:t>в</w:t>
      </w:r>
      <w:r>
        <w:rPr>
          <w:sz w:val="28"/>
          <w:szCs w:val="26"/>
        </w:rPr>
        <w:t xml:space="preserve"> муниципальной программе мероприятий, софинансирование которых планируется за счет иных межбюджетных трансфертов.</w:t>
      </w:r>
    </w:p>
    <w:p w:rsidR="00F44638" w:rsidRPr="00B47CA8" w:rsidRDefault="008770D3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4.5</w:t>
      </w:r>
      <w:r w:rsidR="00F44638" w:rsidRPr="00B47CA8">
        <w:rPr>
          <w:sz w:val="28"/>
          <w:szCs w:val="26"/>
        </w:rPr>
        <w:t xml:space="preserve">. Документы, подтверждающие выполнение условий предоставления </w:t>
      </w:r>
      <w:r w:rsidR="00F44638">
        <w:rPr>
          <w:sz w:val="28"/>
          <w:szCs w:val="26"/>
        </w:rPr>
        <w:t>иных межбюджетных трансфертов</w:t>
      </w:r>
      <w:r w:rsidR="00F44638" w:rsidRPr="00B47CA8">
        <w:rPr>
          <w:sz w:val="28"/>
          <w:szCs w:val="26"/>
        </w:rPr>
        <w:t xml:space="preserve">, </w:t>
      </w:r>
      <w:hyperlink w:anchor="Par7" w:history="1">
        <w:r w:rsidR="00F44638" w:rsidRPr="00B47CA8">
          <w:rPr>
            <w:sz w:val="28"/>
            <w:szCs w:val="26"/>
          </w:rPr>
          <w:t>предусмотренные подпунктом «а</w:t>
        </w:r>
      </w:hyperlink>
      <w:r w:rsidR="00F44638" w:rsidRPr="00B47CA8">
        <w:rPr>
          <w:sz w:val="28"/>
          <w:szCs w:val="26"/>
        </w:rPr>
        <w:t>»</w:t>
      </w:r>
      <w:hyperlink w:anchor="Par13" w:history="1">
        <w:r w:rsidR="00F44638" w:rsidRPr="00B47CA8">
          <w:rPr>
            <w:sz w:val="28"/>
            <w:szCs w:val="26"/>
          </w:rPr>
          <w:t xml:space="preserve"> пункта </w:t>
        </w:r>
        <w:r w:rsidR="00047CCB">
          <w:rPr>
            <w:sz w:val="28"/>
            <w:szCs w:val="26"/>
          </w:rPr>
          <w:t>4.4</w:t>
        </w:r>
      </w:hyperlink>
      <w:r w:rsidR="00F44638" w:rsidRPr="00B47CA8">
        <w:rPr>
          <w:sz w:val="28"/>
          <w:szCs w:val="26"/>
        </w:rPr>
        <w:t xml:space="preserve"> настоящего Соглашения, представляются однократно </w:t>
      </w:r>
      <w:r w:rsidR="00F44638">
        <w:rPr>
          <w:sz w:val="28"/>
          <w:szCs w:val="26"/>
        </w:rPr>
        <w:t>Администрации</w:t>
      </w:r>
      <w:r w:rsidR="00F44638" w:rsidRPr="00B47CA8">
        <w:rPr>
          <w:sz w:val="28"/>
          <w:szCs w:val="26"/>
        </w:rPr>
        <w:t>.</w:t>
      </w:r>
    </w:p>
    <w:p w:rsidR="00F44638" w:rsidRPr="00B47CA8" w:rsidRDefault="008770D3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F44638" w:rsidRPr="00B47CA8">
        <w:rPr>
          <w:sz w:val="28"/>
          <w:szCs w:val="26"/>
        </w:rPr>
        <w:t>.</w:t>
      </w:r>
      <w:r>
        <w:rPr>
          <w:sz w:val="28"/>
          <w:szCs w:val="26"/>
        </w:rPr>
        <w:t>6</w:t>
      </w:r>
      <w:r w:rsidR="00F44638" w:rsidRPr="00B47CA8">
        <w:rPr>
          <w:sz w:val="28"/>
          <w:szCs w:val="26"/>
        </w:rPr>
        <w:t xml:space="preserve">. Перечисление </w:t>
      </w:r>
      <w:r w:rsidR="00F44638">
        <w:rPr>
          <w:sz w:val="28"/>
          <w:szCs w:val="26"/>
        </w:rPr>
        <w:t xml:space="preserve">иных межбюджетных трансфертов </w:t>
      </w:r>
      <w:r w:rsidR="00F44638" w:rsidRPr="00B47CA8">
        <w:rPr>
          <w:sz w:val="28"/>
          <w:szCs w:val="26"/>
        </w:rPr>
        <w:t xml:space="preserve">из </w:t>
      </w:r>
      <w:r w:rsidR="00F44638">
        <w:rPr>
          <w:sz w:val="28"/>
          <w:szCs w:val="26"/>
        </w:rPr>
        <w:t>районного</w:t>
      </w:r>
      <w:r w:rsidR="00047CCB">
        <w:rPr>
          <w:sz w:val="28"/>
          <w:szCs w:val="26"/>
        </w:rPr>
        <w:t xml:space="preserve"> </w:t>
      </w:r>
      <w:r w:rsidR="00F44638" w:rsidRPr="00B47CA8">
        <w:rPr>
          <w:sz w:val="28"/>
          <w:szCs w:val="26"/>
        </w:rPr>
        <w:t xml:space="preserve">бюджета в бюджет </w:t>
      </w:r>
      <w:r w:rsidR="00870B2C">
        <w:rPr>
          <w:sz w:val="28"/>
          <w:szCs w:val="28"/>
        </w:rPr>
        <w:t>Поповского</w:t>
      </w:r>
      <w:r>
        <w:rPr>
          <w:sz w:val="28"/>
          <w:szCs w:val="28"/>
        </w:rPr>
        <w:t xml:space="preserve"> сельского поселения </w:t>
      </w:r>
      <w:r w:rsidR="00F44638" w:rsidRPr="00B47CA8">
        <w:rPr>
          <w:sz w:val="28"/>
          <w:szCs w:val="26"/>
        </w:rPr>
        <w:t>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="00F44638" w:rsidRPr="00B47CA8">
        <w:rPr>
          <w:sz w:val="28"/>
          <w:szCs w:val="26"/>
        </w:rPr>
        <w:t xml:space="preserve"> осуществляется на счет администрации</w:t>
      </w:r>
      <w:r w:rsidR="00F44638">
        <w:rPr>
          <w:sz w:val="28"/>
          <w:szCs w:val="26"/>
        </w:rPr>
        <w:t xml:space="preserve"> </w:t>
      </w:r>
      <w:r w:rsidR="00304666">
        <w:rPr>
          <w:sz w:val="28"/>
          <w:szCs w:val="26"/>
        </w:rPr>
        <w:t>Поповского сельского поселения</w:t>
      </w:r>
      <w:r w:rsidR="00F44638" w:rsidRPr="00B47CA8">
        <w:rPr>
          <w:sz w:val="28"/>
          <w:szCs w:val="26"/>
        </w:rPr>
        <w:t xml:space="preserve"> 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="00F44638" w:rsidRPr="00B47CA8">
        <w:rPr>
          <w:sz w:val="28"/>
          <w:szCs w:val="26"/>
        </w:rPr>
        <w:t xml:space="preserve"> </w:t>
      </w:r>
      <w:r w:rsidR="00F44638">
        <w:rPr>
          <w:sz w:val="28"/>
          <w:szCs w:val="26"/>
        </w:rPr>
        <w:t>по следующим реквизитам:</w:t>
      </w:r>
    </w:p>
    <w:p w:rsidR="008770D3" w:rsidRPr="008770D3" w:rsidRDefault="008770D3" w:rsidP="00870B2C">
      <w:pPr>
        <w:pStyle w:val="a5"/>
        <w:spacing w:after="0"/>
        <w:ind w:firstLine="851"/>
        <w:jc w:val="both"/>
        <w:rPr>
          <w:sz w:val="28"/>
          <w:szCs w:val="28"/>
        </w:rPr>
      </w:pPr>
      <w:r w:rsidRPr="008770D3">
        <w:rPr>
          <w:sz w:val="28"/>
          <w:szCs w:val="28"/>
        </w:rPr>
        <w:t xml:space="preserve">УФК по Воронежской области (Администрация </w:t>
      </w:r>
      <w:r w:rsidR="00870B2C">
        <w:rPr>
          <w:sz w:val="28"/>
          <w:szCs w:val="28"/>
        </w:rPr>
        <w:t>Поповского</w:t>
      </w:r>
      <w:r w:rsidR="00870B2C" w:rsidRPr="008770D3">
        <w:rPr>
          <w:sz w:val="28"/>
          <w:szCs w:val="28"/>
        </w:rPr>
        <w:t xml:space="preserve"> </w:t>
      </w:r>
      <w:r w:rsidRPr="008770D3">
        <w:rPr>
          <w:sz w:val="28"/>
          <w:szCs w:val="28"/>
        </w:rPr>
        <w:t>сельского поселения Россошанского муниципального района Воронежской области)</w:t>
      </w:r>
    </w:p>
    <w:p w:rsidR="00870B2C" w:rsidRPr="005A7B23" w:rsidRDefault="00870B2C" w:rsidP="005A7B23">
      <w:pPr>
        <w:spacing w:line="276" w:lineRule="auto"/>
        <w:rPr>
          <w:sz w:val="28"/>
          <w:szCs w:val="28"/>
        </w:rPr>
      </w:pPr>
      <w:r w:rsidRPr="005A7B23">
        <w:rPr>
          <w:sz w:val="28"/>
          <w:szCs w:val="28"/>
        </w:rPr>
        <w:t>ИНН 3627009777</w:t>
      </w:r>
    </w:p>
    <w:p w:rsidR="00870B2C" w:rsidRPr="005A7B23" w:rsidRDefault="00870B2C" w:rsidP="005A7B23">
      <w:pPr>
        <w:spacing w:line="276" w:lineRule="auto"/>
        <w:rPr>
          <w:sz w:val="28"/>
          <w:szCs w:val="28"/>
        </w:rPr>
      </w:pPr>
      <w:r w:rsidRPr="005A7B23">
        <w:rPr>
          <w:sz w:val="28"/>
          <w:szCs w:val="28"/>
        </w:rPr>
        <w:t>КПП 362701001</w:t>
      </w:r>
    </w:p>
    <w:p w:rsidR="00870B2C" w:rsidRPr="005A7B23" w:rsidRDefault="00870B2C" w:rsidP="005A7B23">
      <w:pPr>
        <w:pStyle w:val="a4"/>
        <w:spacing w:line="276" w:lineRule="auto"/>
        <w:rPr>
          <w:sz w:val="28"/>
          <w:szCs w:val="28"/>
        </w:rPr>
      </w:pPr>
      <w:r w:rsidRPr="005A7B23">
        <w:rPr>
          <w:sz w:val="28"/>
          <w:szCs w:val="28"/>
        </w:rPr>
        <w:t>Казначейский счет</w:t>
      </w:r>
    </w:p>
    <w:p w:rsidR="00870B2C" w:rsidRPr="005A7B23" w:rsidRDefault="00870B2C" w:rsidP="005A7B23">
      <w:pPr>
        <w:spacing w:line="276" w:lineRule="auto"/>
        <w:rPr>
          <w:sz w:val="28"/>
          <w:szCs w:val="28"/>
        </w:rPr>
      </w:pPr>
      <w:r w:rsidRPr="005A7B23">
        <w:rPr>
          <w:sz w:val="28"/>
          <w:szCs w:val="28"/>
        </w:rPr>
        <w:t>03100643000000013100</w:t>
      </w:r>
    </w:p>
    <w:p w:rsidR="005A7B23" w:rsidRDefault="00870B2C" w:rsidP="005A7B23">
      <w:pPr>
        <w:pStyle w:val="a5"/>
        <w:spacing w:after="0" w:line="276" w:lineRule="auto"/>
        <w:rPr>
          <w:sz w:val="28"/>
          <w:szCs w:val="28"/>
        </w:rPr>
      </w:pPr>
      <w:r w:rsidRPr="005A7B23">
        <w:rPr>
          <w:sz w:val="28"/>
          <w:szCs w:val="28"/>
        </w:rPr>
        <w:t>Банк: ОТДЕЛЕНИЕ ВОРОНЕЖ   БАНКА РОССИИ//</w:t>
      </w:r>
    </w:p>
    <w:p w:rsidR="00870B2C" w:rsidRPr="005A7B23" w:rsidRDefault="00870B2C" w:rsidP="005A7B23">
      <w:pPr>
        <w:pStyle w:val="a5"/>
        <w:spacing w:after="0" w:line="276" w:lineRule="auto"/>
        <w:rPr>
          <w:sz w:val="28"/>
          <w:szCs w:val="28"/>
        </w:rPr>
      </w:pPr>
      <w:r w:rsidRPr="005A7B23">
        <w:rPr>
          <w:sz w:val="28"/>
          <w:szCs w:val="28"/>
        </w:rPr>
        <w:t xml:space="preserve">УФК по Воронежской области г. Воронеж </w:t>
      </w:r>
    </w:p>
    <w:p w:rsidR="00870B2C" w:rsidRPr="005A7B23" w:rsidRDefault="00870B2C" w:rsidP="005A7B23">
      <w:pPr>
        <w:spacing w:line="276" w:lineRule="auto"/>
        <w:rPr>
          <w:sz w:val="28"/>
          <w:szCs w:val="28"/>
        </w:rPr>
      </w:pPr>
      <w:r w:rsidRPr="005A7B23">
        <w:rPr>
          <w:sz w:val="28"/>
          <w:szCs w:val="28"/>
        </w:rPr>
        <w:t xml:space="preserve">Единый казначейский счет 40102810945370000023 </w:t>
      </w:r>
    </w:p>
    <w:p w:rsidR="00870B2C" w:rsidRPr="005A7B23" w:rsidRDefault="00870B2C" w:rsidP="005A7B23">
      <w:pPr>
        <w:pStyle w:val="a5"/>
        <w:spacing w:after="0" w:line="276" w:lineRule="auto"/>
        <w:rPr>
          <w:sz w:val="28"/>
          <w:szCs w:val="28"/>
        </w:rPr>
      </w:pPr>
      <w:r w:rsidRPr="005A7B23">
        <w:rPr>
          <w:sz w:val="28"/>
          <w:szCs w:val="28"/>
        </w:rPr>
        <w:t>л/с 04313002800 в УФК по Воронежской области</w:t>
      </w:r>
    </w:p>
    <w:p w:rsidR="00870B2C" w:rsidRPr="005A7B23" w:rsidRDefault="00870B2C" w:rsidP="005A7B23">
      <w:pPr>
        <w:pStyle w:val="a5"/>
        <w:spacing w:after="0" w:line="276" w:lineRule="auto"/>
        <w:rPr>
          <w:sz w:val="28"/>
          <w:szCs w:val="28"/>
        </w:rPr>
      </w:pPr>
      <w:r w:rsidRPr="005A7B23">
        <w:rPr>
          <w:sz w:val="28"/>
          <w:szCs w:val="28"/>
        </w:rPr>
        <w:t>БИК 012007084</w:t>
      </w:r>
    </w:p>
    <w:p w:rsidR="00870B2C" w:rsidRPr="005A7B23" w:rsidRDefault="00870B2C" w:rsidP="005A7B23">
      <w:pPr>
        <w:spacing w:line="276" w:lineRule="auto"/>
        <w:rPr>
          <w:sz w:val="28"/>
          <w:szCs w:val="28"/>
        </w:rPr>
      </w:pPr>
      <w:r w:rsidRPr="005A7B23">
        <w:rPr>
          <w:sz w:val="28"/>
          <w:szCs w:val="28"/>
        </w:rPr>
        <w:t>ОКТМО 20647452</w:t>
      </w:r>
    </w:p>
    <w:p w:rsidR="00870B2C" w:rsidRPr="008770D3" w:rsidRDefault="00870B2C" w:rsidP="005A7B23">
      <w:pPr>
        <w:spacing w:line="276" w:lineRule="auto"/>
        <w:jc w:val="both"/>
        <w:rPr>
          <w:sz w:val="28"/>
          <w:szCs w:val="28"/>
        </w:rPr>
      </w:pPr>
      <w:r w:rsidRPr="005A7B23">
        <w:rPr>
          <w:sz w:val="28"/>
          <w:szCs w:val="28"/>
        </w:rPr>
        <w:t>КБК 914 2 02 49999 10</w:t>
      </w:r>
      <w:r w:rsidRPr="000951E5">
        <w:rPr>
          <w:sz w:val="26"/>
          <w:szCs w:val="26"/>
        </w:rPr>
        <w:t xml:space="preserve"> 0000 150</w:t>
      </w:r>
    </w:p>
    <w:p w:rsidR="00770983" w:rsidRDefault="00770983" w:rsidP="008770D3">
      <w:pPr>
        <w:pStyle w:val="af"/>
        <w:numPr>
          <w:ilvl w:val="0"/>
          <w:numId w:val="19"/>
        </w:numPr>
        <w:rPr>
          <w:b/>
          <w:sz w:val="28"/>
          <w:szCs w:val="28"/>
        </w:rPr>
      </w:pPr>
      <w:r w:rsidRPr="00CB2E69">
        <w:rPr>
          <w:b/>
          <w:sz w:val="28"/>
          <w:szCs w:val="28"/>
        </w:rPr>
        <w:t>Уведомления, сообщения</w:t>
      </w:r>
    </w:p>
    <w:p w:rsidR="00770983" w:rsidRPr="00475DD9" w:rsidRDefault="00770983" w:rsidP="0077098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5.1. Все </w:t>
      </w:r>
      <w:r w:rsidRPr="00475DD9">
        <w:rPr>
          <w:rFonts w:ascii="Times New Roman" w:hAnsi="Times New Roman" w:cs="Times New Roman"/>
          <w:sz w:val="28"/>
          <w:szCs w:val="28"/>
        </w:rPr>
        <w:t>уведомления</w:t>
      </w: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 и сообщения, направляемые Сторонами в связи с</w:t>
      </w:r>
      <w:r w:rsidRPr="00475DD9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исполнением настоящего Соглашения, должны быть оформлены в письменной форме.</w:t>
      </w:r>
    </w:p>
    <w:p w:rsidR="00770983" w:rsidRDefault="00770983" w:rsidP="00770983">
      <w:pPr>
        <w:pStyle w:val="a8"/>
        <w:tabs>
          <w:tab w:val="num" w:pos="1060"/>
        </w:tabs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5.2. Стороны обязуются незамедлительно извещать друг друга обо всех изменениях своих юридических адресов и банковских реквизитов.</w:t>
      </w:r>
    </w:p>
    <w:p w:rsidR="00770983" w:rsidRDefault="008770D3" w:rsidP="008770D3">
      <w:pPr>
        <w:ind w:left="24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  </w:t>
      </w:r>
      <w:r w:rsidR="00770983" w:rsidRPr="00475DD9">
        <w:rPr>
          <w:b/>
          <w:sz w:val="28"/>
          <w:szCs w:val="28"/>
        </w:rPr>
        <w:t>Ответственность сторон</w:t>
      </w:r>
    </w:p>
    <w:p w:rsidR="00770983" w:rsidRPr="00475DD9" w:rsidRDefault="00770983" w:rsidP="00770983">
      <w:pPr>
        <w:pStyle w:val="a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6.1.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07E05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</w:rPr>
        <w:t>случае неисполнения или ненадлежащего исполнения</w:t>
      </w: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 своих обязательств по настоящему Соглашению, Стороны несут ответственность, установленную законодательством Российской Федерации.</w:t>
      </w:r>
    </w:p>
    <w:p w:rsidR="00770983" w:rsidRPr="00133E55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6.2. В случае, если </w:t>
      </w:r>
      <w:r>
        <w:rPr>
          <w:sz w:val="28"/>
          <w:szCs w:val="28"/>
        </w:rPr>
        <w:t>Администрацией</w:t>
      </w:r>
      <w:r w:rsidRPr="00475DD9">
        <w:rPr>
          <w:sz w:val="28"/>
          <w:szCs w:val="28"/>
        </w:rPr>
        <w:t xml:space="preserve"> или иным уполномоченным органом проведена проверка </w:t>
      </w:r>
      <w:r w:rsidRPr="00133E55">
        <w:rPr>
          <w:sz w:val="28"/>
          <w:szCs w:val="28"/>
        </w:rPr>
        <w:t xml:space="preserve">правильности расходования Получателем средств иных межбюджетных трансфертов и установлено необоснованное завышение стоимости затрат, то Получатель по требованию Администрации возвращает средства </w:t>
      </w:r>
      <w:r w:rsidR="00D07E05" w:rsidRPr="00133E55">
        <w:rPr>
          <w:sz w:val="28"/>
          <w:szCs w:val="28"/>
        </w:rPr>
        <w:t>иных межбюджетных трансфертов</w:t>
      </w:r>
      <w:r w:rsidRPr="00133E55">
        <w:rPr>
          <w:sz w:val="28"/>
          <w:szCs w:val="28"/>
        </w:rPr>
        <w:t xml:space="preserve"> в размере выявленных нарушений.</w:t>
      </w:r>
    </w:p>
    <w:p w:rsidR="00770983" w:rsidRPr="00133E55" w:rsidRDefault="00770983" w:rsidP="00770983">
      <w:pPr>
        <w:ind w:firstLine="709"/>
        <w:jc w:val="both"/>
        <w:rPr>
          <w:sz w:val="28"/>
          <w:szCs w:val="28"/>
        </w:rPr>
      </w:pPr>
      <w:r w:rsidRPr="00133E55">
        <w:rPr>
          <w:sz w:val="28"/>
          <w:szCs w:val="28"/>
        </w:rPr>
        <w:t>6.3. В случае невыполнения Получателем условий предоставления иных межбюджетных трансфертов, бюджетные средства, предоставленные по Соглашению, подлежат возврату в бесспорном порядке в бюджет Россошанского муниципального района Воронежской области.</w:t>
      </w:r>
    </w:p>
    <w:p w:rsidR="00C02108" w:rsidRDefault="00C02108" w:rsidP="00917859">
      <w:pPr>
        <w:numPr>
          <w:ilvl w:val="0"/>
          <w:numId w:val="19"/>
        </w:numPr>
        <w:ind w:left="0" w:firstLine="0"/>
        <w:jc w:val="center"/>
        <w:rPr>
          <w:b/>
          <w:sz w:val="28"/>
          <w:szCs w:val="28"/>
        </w:rPr>
      </w:pPr>
      <w:r w:rsidRPr="00475DD9">
        <w:rPr>
          <w:b/>
          <w:sz w:val="28"/>
          <w:szCs w:val="28"/>
        </w:rPr>
        <w:t>Срок действия Соглашения</w:t>
      </w:r>
    </w:p>
    <w:p w:rsidR="00C02108" w:rsidRPr="00475DD9" w:rsidRDefault="00C02108" w:rsidP="00C02108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7.1. Настоящее Соглашение вступает в силу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 момента его официального опубликования обеими сторонами</w:t>
      </w:r>
      <w:r w:rsidRPr="00475DD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02108" w:rsidRDefault="00C02108" w:rsidP="00C02108">
      <w:pPr>
        <w:pStyle w:val="a8"/>
        <w:tabs>
          <w:tab w:val="num" w:pos="10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7.2. Настоящее Соглашение действует</w:t>
      </w:r>
      <w:r w:rsidRPr="00475DD9">
        <w:rPr>
          <w:rFonts w:ascii="Times New Roman" w:hAnsi="Times New Roman" w:cs="Times New Roman"/>
          <w:sz w:val="28"/>
          <w:szCs w:val="28"/>
        </w:rPr>
        <w:t xml:space="preserve"> до полного исполнения Сторонами своих обязательств по настоящему Соглашению.</w:t>
      </w:r>
    </w:p>
    <w:p w:rsidR="00C02108" w:rsidRDefault="00C02108" w:rsidP="00C02108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Pr="00CB2E69">
        <w:rPr>
          <w:noProof/>
          <w:sz w:val="28"/>
          <w:szCs w:val="28"/>
        </w:rPr>
        <w:t>Соглашение составлено в двух экземплярах, имеющих равную юридическую силу, по одному экземпляру для каждой из сторон.</w:t>
      </w:r>
    </w:p>
    <w:p w:rsidR="00C02108" w:rsidRDefault="00C02108" w:rsidP="00C02108">
      <w:pPr>
        <w:pStyle w:val="af"/>
        <w:numPr>
          <w:ilvl w:val="0"/>
          <w:numId w:val="19"/>
        </w:numPr>
        <w:rPr>
          <w:b/>
          <w:sz w:val="28"/>
          <w:szCs w:val="28"/>
        </w:rPr>
      </w:pPr>
      <w:r w:rsidRPr="00650B21">
        <w:rPr>
          <w:b/>
          <w:sz w:val="28"/>
          <w:szCs w:val="28"/>
        </w:rPr>
        <w:t xml:space="preserve">    Прочие условия</w:t>
      </w:r>
    </w:p>
    <w:p w:rsidR="00C02108" w:rsidRPr="00475DD9" w:rsidRDefault="00C02108" w:rsidP="00C02108">
      <w:pPr>
        <w:pStyle w:val="a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8.1. Стороны принимают все меры к разрешению спорных вопросов путем</w:t>
      </w:r>
      <w:r w:rsidRPr="00475DD9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переговоров. Все не урегулированные между сторонами споры о выполнении</w:t>
      </w:r>
      <w:r w:rsidR="006000E8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положений настоящего Соглашения рассматриваются в порядке, установленном</w:t>
      </w:r>
      <w:r w:rsidRPr="00475DD9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законодательством Российской Федерации.</w:t>
      </w:r>
    </w:p>
    <w:p w:rsidR="00C02108" w:rsidRPr="00475DD9" w:rsidRDefault="00C02108" w:rsidP="00C02108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8.2. Все измен</w:t>
      </w:r>
      <w:r>
        <w:rPr>
          <w:sz w:val="28"/>
          <w:szCs w:val="28"/>
        </w:rPr>
        <w:t>ения и дополнения к настоящему С</w:t>
      </w:r>
      <w:r w:rsidRPr="00475DD9">
        <w:rPr>
          <w:sz w:val="28"/>
          <w:szCs w:val="28"/>
        </w:rPr>
        <w:t>оглашению считаются действительными, если они оформлены в письменном виде и подписаны Сторонами.</w:t>
      </w:r>
    </w:p>
    <w:p w:rsidR="00C02108" w:rsidRDefault="00C02108" w:rsidP="00C02108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8.3. В случае изменения законодательства Российской Федерации, издания (отмены) законодательных и иных нормативных правовых актов Российской Федерации, непосредственно </w:t>
      </w:r>
      <w:r>
        <w:rPr>
          <w:sz w:val="28"/>
          <w:szCs w:val="28"/>
        </w:rPr>
        <w:t>касающихся предмета настоящего С</w:t>
      </w:r>
      <w:r w:rsidRPr="00475DD9">
        <w:rPr>
          <w:sz w:val="28"/>
          <w:szCs w:val="28"/>
        </w:rPr>
        <w:t xml:space="preserve">оглашения, Стороны вносят соответствующие изменения или </w:t>
      </w:r>
      <w:r>
        <w:rPr>
          <w:sz w:val="28"/>
          <w:szCs w:val="28"/>
        </w:rPr>
        <w:t>дополнения к настоящему С</w:t>
      </w:r>
      <w:r w:rsidRPr="00475DD9">
        <w:rPr>
          <w:sz w:val="28"/>
          <w:szCs w:val="28"/>
        </w:rPr>
        <w:t>оглашению путем заключения дополнительных соглашений или прекращают его действие.</w:t>
      </w:r>
    </w:p>
    <w:p w:rsidR="00F74A33" w:rsidRPr="00A13CCA" w:rsidRDefault="00F74A33" w:rsidP="00D730A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A13CCA">
        <w:rPr>
          <w:sz w:val="28"/>
          <w:szCs w:val="28"/>
        </w:rPr>
        <w:t xml:space="preserve">.4. Внесение в настоящее Соглашение изменений, предусматривающих ухудшение установленных значений показателей результативности, а также продление сроков реализации предусмотренных настоящим Соглашением мероприятий, не допускается в течение всего срока действия настоящего Соглашения, за исключением случаев, если выполнение 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A13CCA">
        <w:rPr>
          <w:sz w:val="28"/>
          <w:szCs w:val="28"/>
        </w:rPr>
        <w:t xml:space="preserve"> оказалось невозможным вследствие обстоятельств непреодолимой силы, а также в случае существенного (более чем на 20 процентов) сокращения размера</w:t>
      </w:r>
      <w:r>
        <w:rPr>
          <w:sz w:val="28"/>
          <w:szCs w:val="28"/>
        </w:rPr>
        <w:t xml:space="preserve"> иных межбюджетных трансфертов</w:t>
      </w:r>
      <w:r w:rsidRPr="00A13CCA">
        <w:rPr>
          <w:sz w:val="28"/>
          <w:szCs w:val="28"/>
        </w:rPr>
        <w:t>.</w:t>
      </w:r>
    </w:p>
    <w:p w:rsidR="00F74A33" w:rsidRPr="00A13CCA" w:rsidRDefault="00F74A33" w:rsidP="00D730A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A13CCA">
        <w:rPr>
          <w:sz w:val="28"/>
          <w:szCs w:val="28"/>
        </w:rPr>
        <w:t xml:space="preserve">.5. Расторжение настоящего Соглашения возможно при взаимном согласии Сторон. </w:t>
      </w:r>
    </w:p>
    <w:p w:rsidR="008770D3" w:rsidRDefault="008770D3" w:rsidP="00D730A9">
      <w:pPr>
        <w:jc w:val="center"/>
        <w:rPr>
          <w:b/>
          <w:sz w:val="28"/>
          <w:szCs w:val="28"/>
        </w:rPr>
      </w:pPr>
      <w:r w:rsidRPr="00D730A9">
        <w:rPr>
          <w:b/>
          <w:sz w:val="28"/>
          <w:szCs w:val="28"/>
        </w:rPr>
        <w:t xml:space="preserve">9. </w:t>
      </w:r>
      <w:r w:rsidR="00D730A9">
        <w:rPr>
          <w:b/>
          <w:sz w:val="28"/>
          <w:szCs w:val="28"/>
        </w:rPr>
        <w:t xml:space="preserve"> </w:t>
      </w:r>
      <w:r w:rsidRPr="00D730A9">
        <w:rPr>
          <w:b/>
          <w:sz w:val="28"/>
          <w:szCs w:val="28"/>
        </w:rPr>
        <w:t>Юридические адреса,</w:t>
      </w:r>
      <w:r w:rsidR="00D730A9" w:rsidRPr="00D730A9">
        <w:rPr>
          <w:b/>
          <w:sz w:val="28"/>
          <w:szCs w:val="28"/>
        </w:rPr>
        <w:t xml:space="preserve"> реквизиты</w:t>
      </w:r>
      <w:r w:rsidR="00D730A9">
        <w:rPr>
          <w:b/>
          <w:sz w:val="28"/>
          <w:szCs w:val="28"/>
        </w:rPr>
        <w:t>, подписи сторон</w:t>
      </w:r>
    </w:p>
    <w:tbl>
      <w:tblPr>
        <w:tblW w:w="142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44"/>
        <w:gridCol w:w="4693"/>
        <w:gridCol w:w="4693"/>
      </w:tblGrid>
      <w:tr w:rsidR="00870B2C" w:rsidRPr="00D730A9" w:rsidTr="00870B2C">
        <w:trPr>
          <w:trHeight w:val="1231"/>
        </w:trPr>
        <w:tc>
          <w:tcPr>
            <w:tcW w:w="4740" w:type="dxa"/>
          </w:tcPr>
          <w:p w:rsidR="00870B2C" w:rsidRPr="00D730A9" w:rsidRDefault="00870B2C" w:rsidP="00870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Администрация Россошанского муниципального района Воронежской области</w:t>
            </w:r>
          </w:p>
        </w:tc>
        <w:tc>
          <w:tcPr>
            <w:tcW w:w="144" w:type="dxa"/>
          </w:tcPr>
          <w:p w:rsidR="00870B2C" w:rsidRPr="00D730A9" w:rsidRDefault="00870B2C" w:rsidP="00870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870B2C" w:rsidRPr="005A7B23" w:rsidRDefault="00870B2C" w:rsidP="00870B2C">
            <w:pPr>
              <w:pStyle w:val="a5"/>
              <w:rPr>
                <w:sz w:val="28"/>
                <w:szCs w:val="28"/>
              </w:rPr>
            </w:pPr>
            <w:r w:rsidRPr="005A7B23">
              <w:rPr>
                <w:sz w:val="28"/>
                <w:szCs w:val="28"/>
              </w:rPr>
              <w:t>Администрация Поповского сельского поселения Россошанского муниципального района Воронежской области</w:t>
            </w:r>
          </w:p>
        </w:tc>
        <w:tc>
          <w:tcPr>
            <w:tcW w:w="4693" w:type="dxa"/>
          </w:tcPr>
          <w:p w:rsidR="00870B2C" w:rsidRPr="00D730A9" w:rsidRDefault="00870B2C" w:rsidP="00870B2C">
            <w:pPr>
              <w:pStyle w:val="a5"/>
              <w:spacing w:after="0"/>
              <w:rPr>
                <w:sz w:val="28"/>
                <w:szCs w:val="28"/>
                <w:highlight w:val="yellow"/>
              </w:rPr>
            </w:pPr>
          </w:p>
        </w:tc>
      </w:tr>
      <w:tr w:rsidR="00870B2C" w:rsidRPr="00D730A9" w:rsidTr="00870B2C">
        <w:trPr>
          <w:trHeight w:val="558"/>
        </w:trPr>
        <w:tc>
          <w:tcPr>
            <w:tcW w:w="4740" w:type="dxa"/>
          </w:tcPr>
          <w:p w:rsidR="00870B2C" w:rsidRPr="00D730A9" w:rsidRDefault="00870B2C" w:rsidP="00870B2C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396650, Воронежская область, Россошанский район, г. Россошь, пл. Ленина, д. 4</w:t>
            </w:r>
          </w:p>
        </w:tc>
        <w:tc>
          <w:tcPr>
            <w:tcW w:w="144" w:type="dxa"/>
          </w:tcPr>
          <w:p w:rsidR="00870B2C" w:rsidRPr="00D730A9" w:rsidRDefault="00870B2C" w:rsidP="00870B2C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870B2C" w:rsidRPr="005A7B23" w:rsidRDefault="00870B2C" w:rsidP="00870B2C">
            <w:pPr>
              <w:pStyle w:val="a5"/>
              <w:spacing w:after="0"/>
              <w:rPr>
                <w:sz w:val="28"/>
                <w:szCs w:val="28"/>
              </w:rPr>
            </w:pPr>
            <w:r w:rsidRPr="005A7B23">
              <w:rPr>
                <w:sz w:val="28"/>
                <w:szCs w:val="28"/>
              </w:rPr>
              <w:t xml:space="preserve">396614, Воронежская область, Россошанский район, </w:t>
            </w:r>
          </w:p>
          <w:p w:rsidR="00870B2C" w:rsidRPr="005A7B23" w:rsidRDefault="00870B2C" w:rsidP="00870B2C">
            <w:pPr>
              <w:pStyle w:val="a5"/>
              <w:rPr>
                <w:sz w:val="28"/>
                <w:szCs w:val="28"/>
              </w:rPr>
            </w:pPr>
            <w:r w:rsidRPr="005A7B23">
              <w:rPr>
                <w:sz w:val="28"/>
                <w:szCs w:val="28"/>
              </w:rPr>
              <w:t xml:space="preserve">с. Поповка, ул. Ленина, 53а </w:t>
            </w:r>
          </w:p>
        </w:tc>
        <w:tc>
          <w:tcPr>
            <w:tcW w:w="4693" w:type="dxa"/>
          </w:tcPr>
          <w:p w:rsidR="00870B2C" w:rsidRPr="00D730A9" w:rsidRDefault="00870B2C" w:rsidP="00870B2C">
            <w:pPr>
              <w:rPr>
                <w:sz w:val="28"/>
                <w:szCs w:val="28"/>
                <w:highlight w:val="yellow"/>
              </w:rPr>
            </w:pPr>
          </w:p>
        </w:tc>
      </w:tr>
      <w:tr w:rsidR="00870B2C" w:rsidRPr="00D730A9" w:rsidTr="00870B2C">
        <w:trPr>
          <w:trHeight w:val="5724"/>
        </w:trPr>
        <w:tc>
          <w:tcPr>
            <w:tcW w:w="4740" w:type="dxa"/>
          </w:tcPr>
          <w:p w:rsidR="00870B2C" w:rsidRPr="00D730A9" w:rsidRDefault="00870B2C" w:rsidP="00870B2C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870B2C" w:rsidRPr="00D730A9" w:rsidRDefault="00870B2C" w:rsidP="00870B2C">
            <w:pPr>
              <w:pStyle w:val="a5"/>
              <w:spacing w:after="0"/>
              <w:rPr>
                <w:sz w:val="28"/>
                <w:szCs w:val="28"/>
              </w:rPr>
            </w:pPr>
          </w:p>
          <w:p w:rsidR="00870B2C" w:rsidRPr="00D730A9" w:rsidRDefault="00870B2C" w:rsidP="00870B2C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ИНН 3627001908</w:t>
            </w:r>
          </w:p>
          <w:p w:rsidR="00870B2C" w:rsidRPr="00D730A9" w:rsidRDefault="00870B2C" w:rsidP="00870B2C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КПП 362701001</w:t>
            </w:r>
          </w:p>
          <w:p w:rsidR="00870B2C" w:rsidRPr="00D730A9" w:rsidRDefault="00870B2C" w:rsidP="00870B2C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Казначейский счет: 03231643206470003100</w:t>
            </w:r>
          </w:p>
          <w:p w:rsidR="00870B2C" w:rsidRPr="00D730A9" w:rsidRDefault="00870B2C" w:rsidP="00870B2C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Банк: ОТДЕЛЕНИЕ ВОРОНЕЖ   БАНКА РОССИИ//УФК по Воронежской области, г. Воронеж</w:t>
            </w:r>
          </w:p>
          <w:p w:rsidR="00870B2C" w:rsidRPr="00D730A9" w:rsidRDefault="00870B2C" w:rsidP="00870B2C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Единый казначейский счет: 40102810945370000023</w:t>
            </w:r>
          </w:p>
          <w:p w:rsidR="00870B2C" w:rsidRPr="00D730A9" w:rsidRDefault="00870B2C" w:rsidP="00870B2C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л/с 02313001240 в УФК по Воронежской области</w:t>
            </w:r>
          </w:p>
          <w:p w:rsidR="00870B2C" w:rsidRPr="00D730A9" w:rsidRDefault="00870B2C" w:rsidP="00870B2C">
            <w:pPr>
              <w:pStyle w:val="a5"/>
              <w:spacing w:after="0"/>
              <w:ind w:right="-20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БИК 012007084</w:t>
            </w:r>
          </w:p>
          <w:p w:rsidR="00870B2C" w:rsidRPr="00D730A9" w:rsidRDefault="00870B2C" w:rsidP="00870B2C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ОКТМО 20647000</w:t>
            </w:r>
          </w:p>
          <w:p w:rsidR="00870B2C" w:rsidRPr="00D730A9" w:rsidRDefault="00870B2C" w:rsidP="00870B2C">
            <w:pPr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870B2C" w:rsidRPr="00D730A9" w:rsidRDefault="00870B2C" w:rsidP="00870B2C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870B2C" w:rsidRPr="005A7B23" w:rsidRDefault="00870B2C" w:rsidP="00870B2C">
            <w:pPr>
              <w:pStyle w:val="a5"/>
              <w:rPr>
                <w:sz w:val="28"/>
                <w:szCs w:val="28"/>
              </w:rPr>
            </w:pPr>
            <w:r w:rsidRPr="005A7B23">
              <w:rPr>
                <w:sz w:val="28"/>
                <w:szCs w:val="28"/>
              </w:rPr>
              <w:t>УФК по Воронежской области (Администрация По</w:t>
            </w:r>
            <w:r w:rsidR="005A7B23">
              <w:rPr>
                <w:sz w:val="28"/>
                <w:szCs w:val="28"/>
              </w:rPr>
              <w:t>повского</w:t>
            </w:r>
            <w:r w:rsidRPr="005A7B23">
              <w:rPr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области)</w:t>
            </w:r>
          </w:p>
          <w:p w:rsidR="00870B2C" w:rsidRPr="005A7B23" w:rsidRDefault="00870B2C" w:rsidP="00870B2C">
            <w:pPr>
              <w:rPr>
                <w:sz w:val="28"/>
                <w:szCs w:val="28"/>
              </w:rPr>
            </w:pPr>
            <w:r w:rsidRPr="005A7B23">
              <w:rPr>
                <w:sz w:val="28"/>
                <w:szCs w:val="28"/>
              </w:rPr>
              <w:t>ИНН 3627009777</w:t>
            </w:r>
          </w:p>
          <w:p w:rsidR="00870B2C" w:rsidRPr="005A7B23" w:rsidRDefault="00870B2C" w:rsidP="00870B2C">
            <w:pPr>
              <w:rPr>
                <w:sz w:val="28"/>
                <w:szCs w:val="28"/>
              </w:rPr>
            </w:pPr>
            <w:r w:rsidRPr="005A7B23">
              <w:rPr>
                <w:sz w:val="28"/>
                <w:szCs w:val="28"/>
              </w:rPr>
              <w:t>КПП 362701001</w:t>
            </w:r>
          </w:p>
          <w:p w:rsidR="00870B2C" w:rsidRPr="005A7B23" w:rsidRDefault="00870B2C" w:rsidP="00870B2C">
            <w:pPr>
              <w:pStyle w:val="a4"/>
              <w:rPr>
                <w:sz w:val="28"/>
                <w:szCs w:val="28"/>
              </w:rPr>
            </w:pPr>
            <w:r w:rsidRPr="005A7B23">
              <w:rPr>
                <w:sz w:val="28"/>
                <w:szCs w:val="28"/>
              </w:rPr>
              <w:t>Казначейский счет</w:t>
            </w:r>
          </w:p>
          <w:p w:rsidR="00870B2C" w:rsidRPr="005A7B23" w:rsidRDefault="00870B2C" w:rsidP="00870B2C">
            <w:pPr>
              <w:rPr>
                <w:sz w:val="28"/>
                <w:szCs w:val="28"/>
              </w:rPr>
            </w:pPr>
            <w:r w:rsidRPr="005A7B23">
              <w:rPr>
                <w:sz w:val="28"/>
                <w:szCs w:val="28"/>
              </w:rPr>
              <w:t>03100643000000013100</w:t>
            </w:r>
          </w:p>
          <w:p w:rsidR="00870B2C" w:rsidRPr="005A7B23" w:rsidRDefault="00870B2C" w:rsidP="00870B2C">
            <w:pPr>
              <w:pStyle w:val="a5"/>
              <w:spacing w:after="0"/>
              <w:rPr>
                <w:sz w:val="28"/>
                <w:szCs w:val="28"/>
              </w:rPr>
            </w:pPr>
            <w:r w:rsidRPr="005A7B23">
              <w:rPr>
                <w:sz w:val="28"/>
                <w:szCs w:val="28"/>
              </w:rPr>
              <w:t xml:space="preserve">Банк: ОТДЕЛЕНИЕ ВОРОНЕЖ   БАНКА РОССИИ//УФК по Воронежской области г. Воронеж </w:t>
            </w:r>
          </w:p>
          <w:p w:rsidR="00870B2C" w:rsidRPr="005A7B23" w:rsidRDefault="00870B2C" w:rsidP="00870B2C">
            <w:pPr>
              <w:rPr>
                <w:sz w:val="28"/>
                <w:szCs w:val="28"/>
              </w:rPr>
            </w:pPr>
            <w:r w:rsidRPr="005A7B23">
              <w:rPr>
                <w:sz w:val="28"/>
                <w:szCs w:val="28"/>
              </w:rPr>
              <w:t xml:space="preserve">Единый казначейский счет 40102810945370000023 </w:t>
            </w:r>
          </w:p>
          <w:p w:rsidR="00870B2C" w:rsidRPr="005A7B23" w:rsidRDefault="00870B2C" w:rsidP="00870B2C">
            <w:pPr>
              <w:pStyle w:val="a5"/>
              <w:spacing w:after="0"/>
              <w:rPr>
                <w:sz w:val="28"/>
                <w:szCs w:val="28"/>
              </w:rPr>
            </w:pPr>
            <w:r w:rsidRPr="005A7B23">
              <w:rPr>
                <w:sz w:val="28"/>
                <w:szCs w:val="28"/>
              </w:rPr>
              <w:t>л/с 04313002800 в УФК по Воронежской области</w:t>
            </w:r>
          </w:p>
          <w:p w:rsidR="00870B2C" w:rsidRPr="005A7B23" w:rsidRDefault="00870B2C" w:rsidP="00870B2C">
            <w:pPr>
              <w:pStyle w:val="a5"/>
              <w:spacing w:after="0"/>
              <w:rPr>
                <w:sz w:val="28"/>
                <w:szCs w:val="28"/>
              </w:rPr>
            </w:pPr>
            <w:r w:rsidRPr="005A7B23">
              <w:rPr>
                <w:sz w:val="28"/>
                <w:szCs w:val="28"/>
              </w:rPr>
              <w:t>БИК 012007084</w:t>
            </w:r>
          </w:p>
          <w:p w:rsidR="00870B2C" w:rsidRPr="005A7B23" w:rsidRDefault="00870B2C" w:rsidP="00870B2C">
            <w:pPr>
              <w:rPr>
                <w:sz w:val="28"/>
                <w:szCs w:val="28"/>
              </w:rPr>
            </w:pPr>
            <w:r w:rsidRPr="005A7B23">
              <w:rPr>
                <w:sz w:val="28"/>
                <w:szCs w:val="28"/>
              </w:rPr>
              <w:t>ОКТМО 20647452</w:t>
            </w:r>
          </w:p>
          <w:p w:rsidR="00870B2C" w:rsidRPr="005A7B23" w:rsidRDefault="00870B2C" w:rsidP="00870B2C">
            <w:pPr>
              <w:pStyle w:val="a5"/>
              <w:spacing w:after="0"/>
              <w:rPr>
                <w:sz w:val="28"/>
                <w:szCs w:val="28"/>
              </w:rPr>
            </w:pPr>
            <w:r w:rsidRPr="005A7B23">
              <w:rPr>
                <w:sz w:val="28"/>
                <w:szCs w:val="28"/>
              </w:rPr>
              <w:t>КБК 914 2 02 49999 10 0000 150</w:t>
            </w:r>
          </w:p>
        </w:tc>
        <w:tc>
          <w:tcPr>
            <w:tcW w:w="4693" w:type="dxa"/>
          </w:tcPr>
          <w:p w:rsidR="00870B2C" w:rsidRPr="00D730A9" w:rsidRDefault="00870B2C" w:rsidP="00870B2C">
            <w:pPr>
              <w:pStyle w:val="a5"/>
              <w:spacing w:after="0"/>
              <w:rPr>
                <w:sz w:val="28"/>
                <w:szCs w:val="28"/>
                <w:highlight w:val="yellow"/>
              </w:rPr>
            </w:pPr>
          </w:p>
        </w:tc>
      </w:tr>
    </w:tbl>
    <w:p w:rsidR="00D730A9" w:rsidRPr="00D730A9" w:rsidRDefault="00D730A9" w:rsidP="00D730A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3"/>
        <w:gridCol w:w="149"/>
        <w:gridCol w:w="4678"/>
      </w:tblGrid>
      <w:tr w:rsidR="00D730A9" w:rsidRPr="00D730A9" w:rsidTr="004F040A">
        <w:tc>
          <w:tcPr>
            <w:tcW w:w="4733" w:type="dxa"/>
          </w:tcPr>
          <w:p w:rsidR="00D730A9" w:rsidRPr="00D730A9" w:rsidRDefault="00D730A9" w:rsidP="00D730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Администрация:</w:t>
            </w:r>
          </w:p>
          <w:p w:rsidR="00D730A9" w:rsidRPr="00D730A9" w:rsidRDefault="00D730A9" w:rsidP="00D730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</w:t>
            </w:r>
            <w:r w:rsidRPr="00D730A9">
              <w:rPr>
                <w:sz w:val="28"/>
                <w:szCs w:val="28"/>
              </w:rPr>
              <w:t>дминистрации Россошанского муниципального района Воронежской области</w:t>
            </w:r>
          </w:p>
        </w:tc>
        <w:tc>
          <w:tcPr>
            <w:tcW w:w="149" w:type="dxa"/>
          </w:tcPr>
          <w:p w:rsidR="00D730A9" w:rsidRPr="00D730A9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730A9" w:rsidRPr="00870B2C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B2C">
              <w:rPr>
                <w:sz w:val="28"/>
                <w:szCs w:val="28"/>
              </w:rPr>
              <w:t>Получатель:</w:t>
            </w:r>
          </w:p>
          <w:p w:rsidR="00D730A9" w:rsidRPr="00870B2C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B2C">
              <w:rPr>
                <w:sz w:val="28"/>
                <w:szCs w:val="28"/>
              </w:rPr>
              <w:t xml:space="preserve">Глава </w:t>
            </w:r>
            <w:r w:rsidR="00870B2C" w:rsidRPr="00870B2C">
              <w:rPr>
                <w:sz w:val="28"/>
                <w:szCs w:val="28"/>
              </w:rPr>
              <w:t>Поповского</w:t>
            </w:r>
            <w:r w:rsidRPr="00870B2C">
              <w:rPr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 </w:t>
            </w:r>
          </w:p>
        </w:tc>
      </w:tr>
      <w:tr w:rsidR="00D730A9" w:rsidRPr="00D730A9" w:rsidTr="004F040A">
        <w:tc>
          <w:tcPr>
            <w:tcW w:w="4733" w:type="dxa"/>
          </w:tcPr>
          <w:p w:rsidR="00D730A9" w:rsidRPr="00D730A9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______________ /</w:t>
            </w:r>
            <w:r>
              <w:rPr>
                <w:sz w:val="28"/>
                <w:szCs w:val="28"/>
              </w:rPr>
              <w:t>Р.Н. Береснев</w:t>
            </w:r>
            <w:r w:rsidRPr="00D730A9">
              <w:rPr>
                <w:sz w:val="28"/>
                <w:szCs w:val="28"/>
              </w:rPr>
              <w:t>/</w:t>
            </w:r>
            <w:r w:rsidRPr="00D730A9">
              <w:rPr>
                <w:sz w:val="28"/>
                <w:szCs w:val="28"/>
                <w:u w:val="single"/>
              </w:rPr>
              <w:t xml:space="preserve"> </w:t>
            </w:r>
          </w:p>
          <w:p w:rsidR="00D730A9" w:rsidRPr="00D730A9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 xml:space="preserve"> (подпись)                      (ФИО)</w:t>
            </w:r>
          </w:p>
        </w:tc>
        <w:tc>
          <w:tcPr>
            <w:tcW w:w="149" w:type="dxa"/>
          </w:tcPr>
          <w:p w:rsidR="00D730A9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730A9" w:rsidRPr="00870B2C" w:rsidRDefault="00D730A9" w:rsidP="00870B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70B2C">
              <w:rPr>
                <w:sz w:val="28"/>
                <w:szCs w:val="28"/>
              </w:rPr>
              <w:t>______________ /</w:t>
            </w:r>
            <w:r w:rsidR="00870B2C" w:rsidRPr="00870B2C">
              <w:rPr>
                <w:sz w:val="28"/>
                <w:szCs w:val="28"/>
              </w:rPr>
              <w:t>С.В. Соломатин</w:t>
            </w:r>
            <w:r w:rsidRPr="00870B2C">
              <w:rPr>
                <w:sz w:val="28"/>
                <w:szCs w:val="28"/>
              </w:rPr>
              <w:t>/</w:t>
            </w:r>
          </w:p>
          <w:p w:rsidR="00D730A9" w:rsidRPr="00870B2C" w:rsidRDefault="00D730A9" w:rsidP="00870B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70B2C">
              <w:rPr>
                <w:sz w:val="28"/>
                <w:szCs w:val="28"/>
              </w:rPr>
              <w:t>(подпись)                     (ФИО)</w:t>
            </w:r>
          </w:p>
        </w:tc>
      </w:tr>
    </w:tbl>
    <w:p w:rsidR="00D730A9" w:rsidRPr="00D730A9" w:rsidRDefault="00D730A9" w:rsidP="00D730A9">
      <w:pPr>
        <w:jc w:val="center"/>
        <w:rPr>
          <w:b/>
          <w:sz w:val="28"/>
          <w:szCs w:val="28"/>
        </w:rPr>
        <w:sectPr w:rsidR="00D730A9" w:rsidRPr="00D730A9" w:rsidSect="00F74A33">
          <w:headerReference w:type="default" r:id="rId9"/>
          <w:footerReference w:type="even" r:id="rId10"/>
          <w:footerReference w:type="default" r:id="rId11"/>
          <w:pgSz w:w="11906" w:h="16838"/>
          <w:pgMar w:top="993" w:right="567" w:bottom="1701" w:left="1843" w:header="709" w:footer="709" w:gutter="0"/>
          <w:cols w:space="708"/>
          <w:titlePg/>
          <w:docGrid w:linePitch="360"/>
        </w:sectPr>
      </w:pPr>
    </w:p>
    <w:tbl>
      <w:tblPr>
        <w:tblW w:w="15274" w:type="dxa"/>
        <w:tblInd w:w="675" w:type="dxa"/>
        <w:tblLook w:val="04A0" w:firstRow="1" w:lastRow="0" w:firstColumn="1" w:lastColumn="0" w:noHBand="0" w:noVBand="1"/>
      </w:tblPr>
      <w:tblGrid>
        <w:gridCol w:w="4536"/>
        <w:gridCol w:w="156"/>
        <w:gridCol w:w="1459"/>
        <w:gridCol w:w="1616"/>
        <w:gridCol w:w="478"/>
        <w:gridCol w:w="621"/>
        <w:gridCol w:w="2758"/>
        <w:gridCol w:w="78"/>
        <w:gridCol w:w="271"/>
        <w:gridCol w:w="1300"/>
        <w:gridCol w:w="1221"/>
        <w:gridCol w:w="231"/>
        <w:gridCol w:w="88"/>
        <w:gridCol w:w="236"/>
        <w:gridCol w:w="214"/>
        <w:gridCol w:w="11"/>
      </w:tblGrid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47D" w:rsidRPr="00D02AEF" w:rsidRDefault="0032647D" w:rsidP="00D02AEF">
            <w:pPr>
              <w:ind w:left="-113" w:firstLine="113"/>
              <w:jc w:val="right"/>
            </w:pPr>
            <w:r w:rsidRPr="00D02AEF">
              <w:t>Приложение № 1</w:t>
            </w:r>
          </w:p>
        </w:tc>
      </w:tr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EF" w:rsidRDefault="0032647D" w:rsidP="00D02AEF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870B2C">
              <w:t>Поповского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 w:rsidR="004C4B41">
              <w:t>в целях реализации мероприятий в сфере обеспечения</w:t>
            </w:r>
            <w:r w:rsidRPr="00D02AEF">
              <w:t xml:space="preserve"> уличного освещения   в 202</w:t>
            </w:r>
            <w:r w:rsidR="00804C27" w:rsidRPr="00D02AEF">
              <w:t>5</w:t>
            </w:r>
            <w:r w:rsidRPr="00D02AEF">
              <w:t xml:space="preserve"> году</w:t>
            </w:r>
            <w:r w:rsidR="00D02AEF">
              <w:t xml:space="preserve">  </w:t>
            </w:r>
          </w:p>
          <w:p w:rsidR="0032647D" w:rsidRPr="00D02AEF" w:rsidRDefault="00D02AEF" w:rsidP="000709F4">
            <w:pPr>
              <w:jc w:val="both"/>
            </w:pPr>
            <w:r>
              <w:t xml:space="preserve">                                                             </w:t>
            </w:r>
            <w:r w:rsidR="00BC3790">
              <w:t xml:space="preserve">                  </w:t>
            </w:r>
            <w:r>
              <w:t>от</w:t>
            </w:r>
            <w:r w:rsidR="00BC3790">
              <w:t xml:space="preserve"> </w:t>
            </w:r>
            <w:r w:rsidR="000709F4">
              <w:t xml:space="preserve">17.04.2025 </w:t>
            </w:r>
            <w:r>
              <w:t xml:space="preserve">№ </w:t>
            </w:r>
            <w:r w:rsidR="000709F4">
              <w:t>15</w:t>
            </w:r>
          </w:p>
        </w:tc>
      </w:tr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4"/>
          <w:wAfter w:w="549" w:type="dxa"/>
          <w:trHeight w:val="373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4"/>
          <w:wAfter w:w="549" w:type="dxa"/>
          <w:trHeight w:val="298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32647D" w:rsidRPr="0032647D" w:rsidTr="00767B38">
        <w:trPr>
          <w:gridAfter w:val="5"/>
          <w:wAfter w:w="780" w:type="dxa"/>
          <w:trHeight w:val="836"/>
        </w:trPr>
        <w:tc>
          <w:tcPr>
            <w:tcW w:w="144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47D" w:rsidRPr="0032647D" w:rsidRDefault="0032647D" w:rsidP="0032647D">
            <w:pPr>
              <w:jc w:val="center"/>
              <w:rPr>
                <w:b/>
                <w:bCs/>
                <w:sz w:val="28"/>
                <w:szCs w:val="28"/>
              </w:rPr>
            </w:pPr>
            <w:r w:rsidRPr="0032647D">
              <w:rPr>
                <w:b/>
                <w:bCs/>
                <w:sz w:val="28"/>
                <w:szCs w:val="28"/>
              </w:rPr>
              <w:t xml:space="preserve">Перечень мероприятий, в целях финансирования которых предоставляются иные межбюджетные трансферты </w:t>
            </w:r>
          </w:p>
        </w:tc>
      </w:tr>
      <w:tr w:rsidR="0032647D" w:rsidRPr="0032647D" w:rsidTr="00767B38">
        <w:trPr>
          <w:gridAfter w:val="5"/>
          <w:wAfter w:w="780" w:type="dxa"/>
          <w:trHeight w:val="254"/>
        </w:trPr>
        <w:tc>
          <w:tcPr>
            <w:tcW w:w="1449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47D" w:rsidRPr="0032647D" w:rsidRDefault="0032647D" w:rsidP="0032647D">
            <w:pPr>
              <w:jc w:val="center"/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2"/>
          <w:wAfter w:w="225" w:type="dxa"/>
          <w:trHeight w:val="379"/>
        </w:trPr>
        <w:tc>
          <w:tcPr>
            <w:tcW w:w="4536" w:type="dxa"/>
            <w:shd w:val="clear" w:color="auto" w:fill="auto"/>
            <w:noWrap/>
            <w:hideMark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  <w:r w:rsidRPr="0032647D">
              <w:rPr>
                <w:sz w:val="22"/>
                <w:szCs w:val="22"/>
              </w:rPr>
              <w:t xml:space="preserve">Наименование муниципального образования:  </w:t>
            </w:r>
          </w:p>
        </w:tc>
        <w:tc>
          <w:tcPr>
            <w:tcW w:w="9958" w:type="dxa"/>
            <w:gridSpan w:val="10"/>
            <w:shd w:val="clear" w:color="auto" w:fill="auto"/>
            <w:hideMark/>
          </w:tcPr>
          <w:p w:rsidR="0032647D" w:rsidRPr="0032647D" w:rsidRDefault="00870B2C" w:rsidP="0032647D">
            <w:pPr>
              <w:rPr>
                <w:sz w:val="22"/>
                <w:szCs w:val="22"/>
              </w:rPr>
            </w:pPr>
            <w:r>
              <w:t>Поповское</w:t>
            </w:r>
            <w:r w:rsidR="0032647D" w:rsidRPr="0032647D">
              <w:rPr>
                <w:sz w:val="22"/>
                <w:szCs w:val="22"/>
              </w:rPr>
              <w:t xml:space="preserve"> сельское поселение Россошанского муниципального район</w:t>
            </w:r>
            <w:r w:rsidR="0032647D">
              <w:rPr>
                <w:sz w:val="22"/>
                <w:szCs w:val="22"/>
              </w:rPr>
              <w:t>а</w:t>
            </w:r>
            <w:r w:rsidR="0032647D" w:rsidRPr="0032647D">
              <w:rPr>
                <w:sz w:val="22"/>
                <w:szCs w:val="22"/>
              </w:rPr>
              <w:t xml:space="preserve"> Воронежской области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  <w:r w:rsidRPr="0032647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767B38">
            <w:pPr>
              <w:ind w:left="-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6B" w:rsidRPr="0032647D" w:rsidTr="00767B38">
        <w:trPr>
          <w:trHeight w:val="298"/>
        </w:trPr>
        <w:tc>
          <w:tcPr>
            <w:tcW w:w="46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E65" w:rsidRPr="0032647D" w:rsidTr="00767B38">
        <w:trPr>
          <w:gridAfter w:val="5"/>
          <w:wAfter w:w="780" w:type="dxa"/>
          <w:trHeight w:val="865"/>
        </w:trPr>
        <w:tc>
          <w:tcPr>
            <w:tcW w:w="4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Наименование мероприятия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Срок окончания реализации</w:t>
            </w:r>
          </w:p>
        </w:tc>
        <w:tc>
          <w:tcPr>
            <w:tcW w:w="8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804C27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Объем финансового обеспечения на реализацию мероприятия, предусмотренный в местном бюджете  в 202</w:t>
            </w:r>
            <w:r w:rsidR="00804C27" w:rsidRPr="00D02AEF">
              <w:rPr>
                <w:color w:val="000000"/>
              </w:rPr>
              <w:t>5</w:t>
            </w:r>
            <w:r w:rsidRPr="00D02AEF">
              <w:rPr>
                <w:color w:val="000000"/>
              </w:rPr>
              <w:t xml:space="preserve"> году, руб</w:t>
            </w:r>
            <w:r w:rsidR="00804C27" w:rsidRPr="00D02AEF">
              <w:rPr>
                <w:color w:val="000000"/>
              </w:rPr>
              <w:t>.</w:t>
            </w:r>
          </w:p>
        </w:tc>
      </w:tr>
      <w:tr w:rsidR="00D02AEF" w:rsidRPr="0032647D" w:rsidTr="00767B38">
        <w:trPr>
          <w:gridAfter w:val="5"/>
          <w:wAfter w:w="780" w:type="dxa"/>
          <w:trHeight w:val="328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всего</w:t>
            </w:r>
          </w:p>
        </w:tc>
        <w:tc>
          <w:tcPr>
            <w:tcW w:w="5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 xml:space="preserve"> в том числе:</w:t>
            </w:r>
          </w:p>
        </w:tc>
      </w:tr>
      <w:tr w:rsidR="00D76573" w:rsidRPr="0032647D" w:rsidTr="00767B38">
        <w:trPr>
          <w:gridAfter w:val="5"/>
          <w:wAfter w:w="780" w:type="dxa"/>
          <w:trHeight w:val="388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Районный бюджет</w:t>
            </w:r>
          </w:p>
        </w:tc>
        <w:tc>
          <w:tcPr>
            <w:tcW w:w="28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Местный бюджет</w:t>
            </w:r>
          </w:p>
        </w:tc>
      </w:tr>
      <w:tr w:rsidR="00D76573" w:rsidRPr="0032647D" w:rsidTr="00767B38">
        <w:trPr>
          <w:gridAfter w:val="5"/>
          <w:wAfter w:w="780" w:type="dxa"/>
          <w:trHeight w:val="343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8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</w:tr>
      <w:tr w:rsidR="00D76573" w:rsidRPr="0032647D" w:rsidTr="00767B38">
        <w:trPr>
          <w:gridAfter w:val="5"/>
          <w:wAfter w:w="780" w:type="dxa"/>
          <w:trHeight w:val="254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2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4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5</w:t>
            </w:r>
          </w:p>
        </w:tc>
      </w:tr>
      <w:tr w:rsidR="00D76573" w:rsidRPr="0032647D" w:rsidTr="00767B38">
        <w:trPr>
          <w:gridAfter w:val="5"/>
          <w:wAfter w:w="780" w:type="dxa"/>
          <w:trHeight w:val="776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7D" w:rsidRPr="00D02AEF" w:rsidRDefault="003B0320" w:rsidP="0032647D">
            <w:r>
              <w:t>Выполнение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B0320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15.12.202</w:t>
            </w:r>
            <w:r w:rsidR="003B0320">
              <w:rPr>
                <w:color w:val="000000"/>
              </w:rPr>
              <w:t>5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870B2C" w:rsidP="00326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97 5</w:t>
            </w:r>
            <w:r w:rsidR="003B0320">
              <w:rPr>
                <w:color w:val="000000"/>
              </w:rPr>
              <w:t>00,00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870B2C" w:rsidP="00326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97 5</w:t>
            </w:r>
            <w:r w:rsidR="003B0320">
              <w:rPr>
                <w:color w:val="000000"/>
              </w:rPr>
              <w:t>00,00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0,00</w:t>
            </w:r>
          </w:p>
        </w:tc>
      </w:tr>
      <w:tr w:rsidR="00D76573" w:rsidRPr="0032647D" w:rsidTr="00767B38">
        <w:trPr>
          <w:gridAfter w:val="1"/>
          <w:wAfter w:w="11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4F6B" w:rsidRDefault="00534F6B" w:rsidP="00534F6B">
      <w:pPr>
        <w:tabs>
          <w:tab w:val="left" w:pos="9640"/>
        </w:tabs>
        <w:jc w:val="both"/>
        <w:rPr>
          <w:sz w:val="28"/>
          <w:szCs w:val="28"/>
        </w:rPr>
      </w:pPr>
      <w:bookmarkStart w:id="4" w:name="RANGE!A1:F24"/>
      <w:bookmarkEnd w:id="4"/>
    </w:p>
    <w:p w:rsidR="00534F6B" w:rsidRDefault="00534F6B" w:rsidP="00534F6B">
      <w:pPr>
        <w:tabs>
          <w:tab w:val="left" w:pos="9640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4"/>
        <w:gridCol w:w="1928"/>
        <w:gridCol w:w="5600"/>
      </w:tblGrid>
      <w:tr w:rsidR="00534F6B" w:rsidTr="00767B38">
        <w:tc>
          <w:tcPr>
            <w:tcW w:w="5874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  <w:r w:rsidRPr="009B6950">
              <w:t>Глава администрации Россошанского муниципального района Воронежской области</w:t>
            </w:r>
          </w:p>
        </w:tc>
        <w:tc>
          <w:tcPr>
            <w:tcW w:w="1928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  <w:r w:rsidRPr="009B6950">
              <w:t xml:space="preserve">Глава </w:t>
            </w:r>
            <w:r w:rsidR="00870B2C">
              <w:t>Поповского</w:t>
            </w:r>
            <w:r w:rsidRPr="009B6950">
              <w:t xml:space="preserve"> сельского поселения Р</w:t>
            </w:r>
            <w:r w:rsidR="009B6950" w:rsidRPr="009B6950">
              <w:t>оссошанского муниципального района Воронежской области</w:t>
            </w:r>
          </w:p>
        </w:tc>
      </w:tr>
      <w:tr w:rsidR="009B6950" w:rsidTr="00767B38">
        <w:tc>
          <w:tcPr>
            <w:tcW w:w="5874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</w:tr>
      <w:tr w:rsidR="009B6950" w:rsidTr="00767B38">
        <w:tc>
          <w:tcPr>
            <w:tcW w:w="5874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  <w:r>
              <w:t>___________________________ Р.Н. Береснев</w:t>
            </w: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  <w:r>
              <w:t xml:space="preserve">___________________________  </w:t>
            </w:r>
            <w:r w:rsidR="00870B2C" w:rsidRPr="00870B2C">
              <w:t>С.В. Соломатин</w:t>
            </w:r>
          </w:p>
        </w:tc>
      </w:tr>
      <w:tr w:rsidR="009B6950" w:rsidTr="00767B38">
        <w:tc>
          <w:tcPr>
            <w:tcW w:w="5874" w:type="dxa"/>
          </w:tcPr>
          <w:p w:rsidR="009B6950" w:rsidRDefault="009B6950" w:rsidP="00534F6B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Default="009B6950" w:rsidP="00534F6B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</w:tr>
    </w:tbl>
    <w:p w:rsidR="00185592" w:rsidRDefault="00767B38" w:rsidP="00767B38">
      <w:pPr>
        <w:tabs>
          <w:tab w:val="right" w:pos="14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767B38" w:rsidRDefault="00767B38" w:rsidP="00767B38">
      <w:pPr>
        <w:tabs>
          <w:tab w:val="left" w:pos="98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W w:w="6945" w:type="dxa"/>
        <w:tblInd w:w="8330" w:type="dxa"/>
        <w:tblLook w:val="04A0" w:firstRow="1" w:lastRow="0" w:firstColumn="1" w:lastColumn="0" w:noHBand="0" w:noVBand="1"/>
      </w:tblPr>
      <w:tblGrid>
        <w:gridCol w:w="6945"/>
      </w:tblGrid>
      <w:tr w:rsidR="00767B38" w:rsidRPr="00D02AEF" w:rsidTr="00710391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B38" w:rsidRPr="00D02AEF" w:rsidRDefault="00767B38" w:rsidP="00767B38">
            <w:pPr>
              <w:ind w:left="34" w:hanging="34"/>
              <w:jc w:val="right"/>
            </w:pPr>
            <w:r w:rsidRPr="00D02AEF">
              <w:t xml:space="preserve">Приложение № </w:t>
            </w:r>
            <w:r>
              <w:t>2</w:t>
            </w:r>
          </w:p>
        </w:tc>
      </w:tr>
      <w:tr w:rsidR="00767B38" w:rsidRPr="00D02AEF" w:rsidTr="00710391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38" w:rsidRDefault="00767B38" w:rsidP="00710391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870B2C">
              <w:t>Поповского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>
              <w:t>в целях реализации мероприятий в сфере обеспечения</w:t>
            </w:r>
            <w:r w:rsidRPr="00D02AEF">
              <w:t xml:space="preserve"> уличного освещения   в 2025 году</w:t>
            </w:r>
            <w:r>
              <w:t xml:space="preserve">  </w:t>
            </w:r>
          </w:p>
          <w:p w:rsidR="00767B38" w:rsidRPr="00D02AEF" w:rsidRDefault="00767B38" w:rsidP="000709F4">
            <w:pPr>
              <w:jc w:val="both"/>
            </w:pPr>
            <w:r>
              <w:t xml:space="preserve">                                                                               от </w:t>
            </w:r>
            <w:r w:rsidR="000709F4">
              <w:t xml:space="preserve">17.04.2025 </w:t>
            </w:r>
            <w:r>
              <w:t xml:space="preserve">№ </w:t>
            </w:r>
            <w:r w:rsidR="000709F4">
              <w:t>15</w:t>
            </w:r>
          </w:p>
        </w:tc>
      </w:tr>
      <w:tr w:rsidR="00767B38" w:rsidRPr="0032647D" w:rsidTr="00710391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710391">
            <w:pPr>
              <w:rPr>
                <w:sz w:val="20"/>
                <w:szCs w:val="20"/>
              </w:rPr>
            </w:pPr>
          </w:p>
        </w:tc>
      </w:tr>
      <w:tr w:rsidR="00767B38" w:rsidRPr="0032647D" w:rsidTr="00710391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710391">
            <w:pPr>
              <w:rPr>
                <w:sz w:val="20"/>
                <w:szCs w:val="20"/>
              </w:rPr>
            </w:pPr>
          </w:p>
        </w:tc>
      </w:tr>
      <w:tr w:rsidR="00767B38" w:rsidRPr="0032647D" w:rsidTr="00710391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710391">
            <w:pPr>
              <w:rPr>
                <w:sz w:val="20"/>
                <w:szCs w:val="20"/>
              </w:rPr>
            </w:pPr>
          </w:p>
        </w:tc>
      </w:tr>
    </w:tbl>
    <w:p w:rsidR="00767B38" w:rsidRDefault="00767B38" w:rsidP="00767B38">
      <w:pPr>
        <w:tabs>
          <w:tab w:val="left" w:pos="9820"/>
        </w:tabs>
        <w:jc w:val="both"/>
        <w:rPr>
          <w:sz w:val="28"/>
          <w:szCs w:val="28"/>
        </w:rPr>
      </w:pPr>
    </w:p>
    <w:p w:rsidR="00767B38" w:rsidRDefault="00767B38" w:rsidP="00767B38">
      <w:pPr>
        <w:tabs>
          <w:tab w:val="right" w:pos="14570"/>
        </w:tabs>
        <w:jc w:val="both"/>
        <w:rPr>
          <w:sz w:val="28"/>
          <w:szCs w:val="28"/>
        </w:rPr>
      </w:pPr>
    </w:p>
    <w:p w:rsidR="00534F6B" w:rsidRPr="00855505" w:rsidRDefault="00534F6B" w:rsidP="00534F6B">
      <w:pPr>
        <w:jc w:val="center"/>
        <w:rPr>
          <w:sz w:val="28"/>
          <w:szCs w:val="28"/>
        </w:rPr>
      </w:pPr>
      <w:r w:rsidRPr="00855505">
        <w:rPr>
          <w:b/>
          <w:bCs/>
          <w:sz w:val="28"/>
          <w:szCs w:val="28"/>
        </w:rPr>
        <w:t xml:space="preserve">Показатели результативности использования </w:t>
      </w:r>
      <w:r>
        <w:rPr>
          <w:b/>
          <w:bCs/>
          <w:sz w:val="28"/>
          <w:szCs w:val="28"/>
        </w:rPr>
        <w:t>иных межбюджетных трансфертов</w:t>
      </w:r>
      <w:r w:rsidR="00767B38">
        <w:rPr>
          <w:b/>
          <w:bCs/>
          <w:sz w:val="28"/>
          <w:szCs w:val="28"/>
        </w:rPr>
        <w:t xml:space="preserve"> </w:t>
      </w:r>
    </w:p>
    <w:p w:rsidR="00534F6B" w:rsidRDefault="00534F6B" w:rsidP="00AA6B4E">
      <w:pPr>
        <w:jc w:val="both"/>
        <w:rPr>
          <w:sz w:val="28"/>
          <w:szCs w:val="28"/>
        </w:rPr>
      </w:pPr>
    </w:p>
    <w:tbl>
      <w:tblPr>
        <w:tblW w:w="14317" w:type="dxa"/>
        <w:tblInd w:w="714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4252"/>
        <w:gridCol w:w="1559"/>
        <w:gridCol w:w="1560"/>
        <w:gridCol w:w="2126"/>
      </w:tblGrid>
      <w:tr w:rsidR="00B84E50" w:rsidRPr="00855505" w:rsidTr="00767B38">
        <w:trPr>
          <w:trHeight w:val="90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Код строки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 показателя</w:t>
            </w:r>
          </w:p>
          <w:p w:rsidR="00B84E50" w:rsidRPr="00855505" w:rsidRDefault="00B84E50" w:rsidP="004A10D0">
            <w:pPr>
              <w:jc w:val="center"/>
            </w:pPr>
            <w:r w:rsidRPr="00855505">
              <w:t>результативности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Единица измерения</w:t>
            </w:r>
          </w:p>
          <w:p w:rsidR="00B84E50" w:rsidRPr="00855505" w:rsidRDefault="00B84E50" w:rsidP="004A10D0">
            <w:pPr>
              <w:jc w:val="center"/>
            </w:pPr>
            <w:r w:rsidRPr="00855505">
              <w:t>по ОКЕИ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0" w:rsidRPr="00855505" w:rsidRDefault="00B84E50" w:rsidP="00B2377A">
            <w:pPr>
              <w:jc w:val="center"/>
            </w:pPr>
            <w:r>
              <w:t xml:space="preserve">Значение показателя результативности </w:t>
            </w:r>
          </w:p>
        </w:tc>
      </w:tr>
      <w:tr w:rsidR="00B84E50" w:rsidRPr="00855505" w:rsidTr="00767B38">
        <w:trPr>
          <w:trHeight w:val="838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код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>
              <w:t>2025 г.</w:t>
            </w:r>
          </w:p>
        </w:tc>
      </w:tr>
      <w:tr w:rsidR="00B84E50" w:rsidRPr="00855505" w:rsidTr="00767B3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>
              <w:t>6</w:t>
            </w:r>
          </w:p>
        </w:tc>
      </w:tr>
      <w:tr w:rsidR="003B0320" w:rsidRPr="00855505" w:rsidTr="00767B38">
        <w:trPr>
          <w:trHeight w:val="24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D02AEF" w:rsidRDefault="003B0320" w:rsidP="003B0320">
            <w:r>
              <w:t>Выполнение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3B0320" w:rsidRDefault="003B0320" w:rsidP="003B0320">
            <w:pPr>
              <w:ind w:left="137"/>
            </w:pPr>
            <w:r w:rsidRPr="003B0320">
              <w:rPr>
                <w:color w:val="000000"/>
              </w:rPr>
              <w:t>Доля освоения муниципальными образованиями иных межбюджетных трансфертов из бюджета района на оплату электроэнергии для целей уличного освещения, в том числе в рамках энергосервисных договоров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процент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744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20" w:rsidRDefault="003B0320" w:rsidP="003B0320">
            <w:pPr>
              <w:jc w:val="center"/>
            </w:pPr>
          </w:p>
          <w:p w:rsidR="003B0320" w:rsidRDefault="003B0320" w:rsidP="003B0320"/>
          <w:p w:rsidR="003B0320" w:rsidRPr="00B2377A" w:rsidRDefault="003B0320" w:rsidP="003B0320">
            <w:pPr>
              <w:jc w:val="center"/>
            </w:pPr>
            <w:r>
              <w:t>100</w:t>
            </w:r>
          </w:p>
        </w:tc>
      </w:tr>
    </w:tbl>
    <w:p w:rsidR="00534F6B" w:rsidRDefault="00534F6B" w:rsidP="00534F6B">
      <w:pPr>
        <w:tabs>
          <w:tab w:val="left" w:pos="890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984"/>
        <w:gridCol w:w="5245"/>
      </w:tblGrid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  <w:r w:rsidRPr="009B6950">
              <w:t>Глава администрации Россошанского муниципального района Воронежской области</w:t>
            </w: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870B2C" w:rsidRDefault="00D02AEF" w:rsidP="004A10D0">
            <w:pPr>
              <w:tabs>
                <w:tab w:val="left" w:pos="9640"/>
              </w:tabs>
              <w:jc w:val="both"/>
            </w:pPr>
            <w:r w:rsidRPr="00870B2C">
              <w:t xml:space="preserve">Глава </w:t>
            </w:r>
            <w:r w:rsidR="00870B2C" w:rsidRPr="00870B2C">
              <w:t>Поповского</w:t>
            </w:r>
            <w:r w:rsidRPr="00870B2C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870B2C" w:rsidRDefault="00D02AEF" w:rsidP="004A10D0">
            <w:pPr>
              <w:tabs>
                <w:tab w:val="left" w:pos="9640"/>
              </w:tabs>
              <w:jc w:val="both"/>
            </w:pPr>
          </w:p>
        </w:tc>
      </w:tr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  <w:r>
              <w:t>___________________________ Р.Н. Береснев</w:t>
            </w: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870B2C" w:rsidRDefault="00D02AEF" w:rsidP="00870B2C">
            <w:pPr>
              <w:tabs>
                <w:tab w:val="left" w:pos="9640"/>
              </w:tabs>
              <w:jc w:val="both"/>
            </w:pPr>
            <w:r w:rsidRPr="00870B2C">
              <w:t>__________________________</w:t>
            </w:r>
            <w:r w:rsidR="00870B2C" w:rsidRPr="00870B2C">
              <w:t>С.В. Соломатин</w:t>
            </w:r>
          </w:p>
        </w:tc>
      </w:tr>
      <w:tr w:rsidR="00D02AEF" w:rsidTr="00D02AEF">
        <w:tc>
          <w:tcPr>
            <w:tcW w:w="5954" w:type="dxa"/>
          </w:tcPr>
          <w:p w:rsidR="00D02AEF" w:rsidRDefault="00D02AEF" w:rsidP="004A10D0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870B2C" w:rsidRDefault="00D02AEF" w:rsidP="004A10D0">
            <w:pPr>
              <w:tabs>
                <w:tab w:val="left" w:pos="9640"/>
              </w:tabs>
              <w:jc w:val="both"/>
            </w:pPr>
            <w:r w:rsidRPr="00870B2C">
              <w:t>м.п.</w:t>
            </w: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tbl>
      <w:tblPr>
        <w:tblW w:w="6945" w:type="dxa"/>
        <w:tblInd w:w="8330" w:type="dxa"/>
        <w:tblLook w:val="04A0" w:firstRow="1" w:lastRow="0" w:firstColumn="1" w:lastColumn="0" w:noHBand="0" w:noVBand="1"/>
      </w:tblPr>
      <w:tblGrid>
        <w:gridCol w:w="6945"/>
      </w:tblGrid>
      <w:tr w:rsidR="004A10D0" w:rsidRPr="00D02AEF" w:rsidTr="004A10D0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0D0" w:rsidRPr="00D02AEF" w:rsidRDefault="004A10D0" w:rsidP="004A10D0">
            <w:pPr>
              <w:ind w:left="34" w:hanging="34"/>
              <w:jc w:val="right"/>
            </w:pPr>
            <w:r w:rsidRPr="00D02AEF">
              <w:lastRenderedPageBreak/>
              <w:t xml:space="preserve">Приложение № </w:t>
            </w:r>
            <w:r>
              <w:t>3</w:t>
            </w:r>
          </w:p>
        </w:tc>
      </w:tr>
      <w:tr w:rsidR="004A10D0" w:rsidRPr="00D02AEF" w:rsidTr="004A10D0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320" w:rsidRDefault="004A10D0" w:rsidP="003B0320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870B2C">
              <w:t>Поповского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 w:rsidR="003B0320">
              <w:t>в целях реализации мероприятий в сфере обеспечения</w:t>
            </w:r>
            <w:r w:rsidR="003B0320" w:rsidRPr="00D02AEF">
              <w:t xml:space="preserve"> уличного освещения   в 2025 году</w:t>
            </w:r>
            <w:r w:rsidR="003B0320">
              <w:t xml:space="preserve">  </w:t>
            </w:r>
          </w:p>
          <w:p w:rsidR="004A10D0" w:rsidRPr="00D02AEF" w:rsidRDefault="004A10D0" w:rsidP="000709F4">
            <w:pPr>
              <w:jc w:val="both"/>
            </w:pPr>
            <w:r>
              <w:t xml:space="preserve">                                                            </w:t>
            </w:r>
            <w:r w:rsidR="003E5F90">
              <w:t xml:space="preserve">                 </w:t>
            </w:r>
            <w:r>
              <w:t xml:space="preserve">  от</w:t>
            </w:r>
            <w:r w:rsidR="003E5F90">
              <w:t xml:space="preserve"> </w:t>
            </w:r>
            <w:r w:rsidR="000709F4">
              <w:t xml:space="preserve">17.04.2025 </w:t>
            </w:r>
            <w:r>
              <w:t xml:space="preserve">№ </w:t>
            </w:r>
            <w:r w:rsidR="000709F4">
              <w:t>15</w:t>
            </w:r>
          </w:p>
        </w:tc>
      </w:tr>
      <w:tr w:rsidR="004A10D0" w:rsidRPr="0032647D" w:rsidTr="004A10D0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093B95" w:rsidRPr="004A10D0" w:rsidRDefault="00093B95" w:rsidP="00093B95">
      <w:pPr>
        <w:pStyle w:val="ConsPlusNormal"/>
        <w:jc w:val="center"/>
        <w:rPr>
          <w:b w:val="0"/>
          <w:sz w:val="28"/>
          <w:szCs w:val="28"/>
        </w:rPr>
      </w:pPr>
      <w:r w:rsidRPr="004A10D0">
        <w:rPr>
          <w:b w:val="0"/>
          <w:sz w:val="28"/>
          <w:szCs w:val="28"/>
        </w:rPr>
        <w:t>ОТЧЕТ</w:t>
      </w:r>
    </w:p>
    <w:p w:rsidR="00093B95" w:rsidRPr="004A10D0" w:rsidRDefault="00B106C1" w:rsidP="00093B95">
      <w:pPr>
        <w:pStyle w:val="ConsPlusNormal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расходах, в целях </w:t>
      </w:r>
      <w:r w:rsidR="00093B95" w:rsidRPr="004A10D0">
        <w:rPr>
          <w:b w:val="0"/>
          <w:sz w:val="28"/>
          <w:szCs w:val="28"/>
        </w:rPr>
        <w:t>финансирования которых предоставлен</w:t>
      </w:r>
      <w:r w:rsidR="005D056C">
        <w:rPr>
          <w:b w:val="0"/>
          <w:sz w:val="28"/>
          <w:szCs w:val="28"/>
        </w:rPr>
        <w:t>ы иные межбюджетные трансферты</w:t>
      </w:r>
    </w:p>
    <w:p w:rsidR="00093B95" w:rsidRPr="004A10D0" w:rsidRDefault="00093B95" w:rsidP="00093B95"/>
    <w:p w:rsidR="00093B95" w:rsidRPr="004A10D0" w:rsidRDefault="00093B95" w:rsidP="00093B95"/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6237"/>
        <w:gridCol w:w="2211"/>
        <w:gridCol w:w="1134"/>
      </w:tblGrid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КОДЫ</w:t>
            </w: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 1 _________ 20__ г.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финансового органа муниципального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B84E5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Наименование </w:t>
            </w:r>
            <w:r w:rsidR="00E970E8">
              <w:rPr>
                <w:b w:val="0"/>
                <w:sz w:val="24"/>
                <w:szCs w:val="24"/>
              </w:rPr>
              <w:t xml:space="preserve">главного распорядителя средств </w:t>
            </w:r>
            <w:r w:rsidR="00B106C1">
              <w:rPr>
                <w:b w:val="0"/>
                <w:sz w:val="24"/>
                <w:szCs w:val="24"/>
              </w:rPr>
              <w:t>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муниципальной программы/непрограммные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Периодичность: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Единица измерения: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рубль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383</w:t>
            </w:r>
          </w:p>
        </w:tc>
      </w:tr>
      <w:tr w:rsidR="00093B95" w:rsidRPr="004A10D0" w:rsidTr="004A10D0">
        <w:tblPrEx>
          <w:tblBorders>
            <w:right w:val="nil"/>
          </w:tblBorders>
        </w:tblPrEx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(с точностью до второго десятичного знака после запятой)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/>
    <w:p w:rsidR="00B84E50" w:rsidRDefault="00B84E50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093B95" w:rsidRPr="004A10D0" w:rsidRDefault="00093B95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4A10D0">
        <w:rPr>
          <w:b w:val="0"/>
          <w:sz w:val="24"/>
          <w:szCs w:val="24"/>
        </w:rPr>
        <w:t>1. Движение денежных средств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26"/>
        <w:gridCol w:w="850"/>
        <w:gridCol w:w="1418"/>
        <w:gridCol w:w="1559"/>
        <w:gridCol w:w="1276"/>
        <w:gridCol w:w="1559"/>
      </w:tblGrid>
      <w:tr w:rsidR="00093B95" w:rsidRPr="004A10D0" w:rsidTr="005D056C">
        <w:tc>
          <w:tcPr>
            <w:tcW w:w="842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5812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Средства местного бюджета</w:t>
            </w:r>
          </w:p>
        </w:tc>
      </w:tr>
      <w:tr w:rsidR="00093B95" w:rsidRPr="004A10D0" w:rsidTr="005D056C">
        <w:tc>
          <w:tcPr>
            <w:tcW w:w="842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в том числе средства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</w:p>
          <w:p w:rsidR="00093B95" w:rsidRPr="004A10D0" w:rsidRDefault="005D056C" w:rsidP="005D056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 районного</w:t>
            </w:r>
            <w:r w:rsidR="00093B95"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</w:tr>
      <w:tr w:rsidR="00093B95" w:rsidRPr="004A10D0" w:rsidTr="005D056C">
        <w:tc>
          <w:tcPr>
            <w:tcW w:w="842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1559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127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1559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B106C1" w:rsidP="00B106C1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Остаток средств иных межбюджетных трансферто</w:t>
            </w:r>
            <w:r w:rsidR="00BA3A46">
              <w:rPr>
                <w:b w:val="0"/>
                <w:sz w:val="24"/>
                <w:szCs w:val="24"/>
              </w:rPr>
              <w:t>в</w:t>
            </w:r>
            <w:r w:rsidR="00093B95" w:rsidRPr="004A10D0">
              <w:rPr>
                <w:b w:val="0"/>
                <w:sz w:val="24"/>
                <w:szCs w:val="24"/>
              </w:rPr>
              <w:t xml:space="preserve"> на начало года,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 них:</w:t>
            </w:r>
            <w:r w:rsidR="00BA3A46">
              <w:rPr>
                <w:b w:val="0"/>
                <w:sz w:val="24"/>
                <w:szCs w:val="24"/>
              </w:rPr>
              <w:t xml:space="preserve">  </w:t>
            </w:r>
            <w:r w:rsidRPr="004A10D0">
              <w:rPr>
                <w:b w:val="0"/>
                <w:sz w:val="24"/>
                <w:szCs w:val="24"/>
              </w:rPr>
              <w:t xml:space="preserve">подлежит возврату в </w:t>
            </w:r>
            <w:r w:rsidR="005D056C">
              <w:rPr>
                <w:b w:val="0"/>
                <w:sz w:val="24"/>
                <w:szCs w:val="24"/>
              </w:rPr>
              <w:t>районный</w:t>
            </w:r>
            <w:r w:rsidRPr="004A10D0">
              <w:rPr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BA3A46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Объем </w:t>
            </w:r>
            <w:r w:rsidR="00BA3A46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>, предо</w:t>
            </w:r>
            <w:r w:rsidR="005D056C">
              <w:rPr>
                <w:b w:val="0"/>
                <w:sz w:val="24"/>
                <w:szCs w:val="24"/>
              </w:rPr>
              <w:t xml:space="preserve">ставленной местному бюджету из </w:t>
            </w:r>
            <w:r w:rsidR="00BA3A46">
              <w:rPr>
                <w:b w:val="0"/>
                <w:sz w:val="24"/>
                <w:szCs w:val="24"/>
              </w:rPr>
              <w:t>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020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5D056C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</w:t>
            </w:r>
            <w:r w:rsidR="00BA3A46">
              <w:rPr>
                <w:b w:val="0"/>
                <w:sz w:val="24"/>
                <w:szCs w:val="24"/>
              </w:rPr>
              <w:t>ы</w:t>
            </w:r>
            <w:r w:rsidRPr="004A10D0">
              <w:rPr>
                <w:b w:val="0"/>
                <w:sz w:val="24"/>
                <w:szCs w:val="24"/>
              </w:rPr>
              <w:t xml:space="preserve"> </w:t>
            </w:r>
            <w:r w:rsidR="00BA3A46">
              <w:rPr>
                <w:b w:val="0"/>
                <w:sz w:val="24"/>
                <w:szCs w:val="24"/>
              </w:rPr>
              <w:t>ины</w:t>
            </w:r>
            <w:r w:rsidR="005D056C">
              <w:rPr>
                <w:b w:val="0"/>
                <w:sz w:val="24"/>
                <w:szCs w:val="24"/>
              </w:rPr>
              <w:t>е</w:t>
            </w:r>
            <w:r w:rsidR="00BA3A46">
              <w:rPr>
                <w:b w:val="0"/>
                <w:sz w:val="24"/>
                <w:szCs w:val="24"/>
              </w:rPr>
              <w:t xml:space="preserve"> межбюджетны</w:t>
            </w:r>
            <w:r w:rsidR="005D056C">
              <w:rPr>
                <w:b w:val="0"/>
                <w:sz w:val="24"/>
                <w:szCs w:val="24"/>
              </w:rPr>
              <w:t>е</w:t>
            </w:r>
            <w:r w:rsidR="005D056C" w:rsidRPr="005D056C">
              <w:rPr>
                <w:b w:val="0"/>
                <w:sz w:val="24"/>
                <w:szCs w:val="24"/>
              </w:rPr>
              <w:t xml:space="preserve"> </w:t>
            </w:r>
            <w:r w:rsidR="00BA3A46">
              <w:rPr>
                <w:b w:val="0"/>
                <w:sz w:val="24"/>
                <w:szCs w:val="24"/>
              </w:rPr>
              <w:t>трансферт</w:t>
            </w:r>
            <w:r w:rsidR="005D056C">
              <w:rPr>
                <w:b w:val="0"/>
                <w:sz w:val="24"/>
                <w:szCs w:val="24"/>
              </w:rPr>
              <w:t>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030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Поступило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 в местный бюджет из 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040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Израсходовано средств местного бюджета (кассовый расход)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050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Восстановлено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в местный бюджет,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 том числе</w:t>
            </w:r>
          </w:p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 в текущем году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062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063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lastRenderedPageBreak/>
              <w:t xml:space="preserve">Возвращено в </w:t>
            </w:r>
            <w:r w:rsidR="005D056C">
              <w:rPr>
                <w:b w:val="0"/>
                <w:sz w:val="24"/>
                <w:szCs w:val="24"/>
              </w:rPr>
              <w:t>районный</w:t>
            </w:r>
            <w:r w:rsidRPr="004A10D0">
              <w:rPr>
                <w:b w:val="0"/>
                <w:sz w:val="24"/>
                <w:szCs w:val="24"/>
              </w:rPr>
              <w:t xml:space="preserve"> бюджет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>, восстановленных в местный бюджет,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 том числе</w:t>
            </w:r>
          </w:p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остаток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072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использованные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073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Остаток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на конец отчетного периода (года),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080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 них:</w:t>
            </w:r>
            <w:r w:rsidR="005D056C">
              <w:rPr>
                <w:b w:val="0"/>
                <w:sz w:val="24"/>
                <w:szCs w:val="24"/>
              </w:rPr>
              <w:t xml:space="preserve">  </w:t>
            </w:r>
            <w:r w:rsidRPr="004A10D0">
              <w:rPr>
                <w:b w:val="0"/>
                <w:sz w:val="24"/>
                <w:szCs w:val="24"/>
              </w:rPr>
              <w:t>подлежит возврату в областной бюджет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081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>
      <w:pPr>
        <w:pStyle w:val="ConsPlusNormal"/>
        <w:rPr>
          <w:b w:val="0"/>
        </w:rPr>
      </w:pPr>
    </w:p>
    <w:p w:rsidR="00093B95" w:rsidRPr="004A10D0" w:rsidRDefault="00093B95" w:rsidP="00093B95">
      <w:pPr>
        <w:pStyle w:val="ConsPlusNormal"/>
        <w:jc w:val="both"/>
        <w:rPr>
          <w:b w:val="0"/>
          <w:sz w:val="24"/>
          <w:szCs w:val="24"/>
        </w:rPr>
      </w:pPr>
      <w:r w:rsidRPr="004A10D0">
        <w:rPr>
          <w:b w:val="0"/>
          <w:sz w:val="24"/>
          <w:szCs w:val="24"/>
        </w:rPr>
        <w:t>2. Сведения о направлен</w:t>
      </w:r>
      <w:r w:rsidR="005D056C">
        <w:rPr>
          <w:b w:val="0"/>
          <w:sz w:val="24"/>
          <w:szCs w:val="24"/>
        </w:rPr>
        <w:t xml:space="preserve">ии расходов местного бюджета, </w:t>
      </w:r>
      <w:r w:rsidRPr="004A10D0">
        <w:rPr>
          <w:b w:val="0"/>
          <w:sz w:val="24"/>
          <w:szCs w:val="24"/>
        </w:rPr>
        <w:t xml:space="preserve">финансирование которых осуществляется из </w:t>
      </w:r>
      <w:r w:rsidR="005D056C">
        <w:rPr>
          <w:b w:val="0"/>
          <w:sz w:val="24"/>
          <w:szCs w:val="24"/>
        </w:rPr>
        <w:t>районного</w:t>
      </w:r>
      <w:r w:rsidRPr="004A10D0">
        <w:rPr>
          <w:b w:val="0"/>
          <w:sz w:val="24"/>
          <w:szCs w:val="24"/>
        </w:rPr>
        <w:t xml:space="preserve"> бюджета</w:t>
      </w:r>
    </w:p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928"/>
        <w:gridCol w:w="1366"/>
        <w:gridCol w:w="3350"/>
        <w:gridCol w:w="2727"/>
        <w:gridCol w:w="2428"/>
        <w:gridCol w:w="2154"/>
      </w:tblGrid>
      <w:tr w:rsidR="00093B95" w:rsidRPr="004A10D0" w:rsidTr="004A10D0">
        <w:tc>
          <w:tcPr>
            <w:tcW w:w="119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по БК</w:t>
            </w:r>
          </w:p>
        </w:tc>
        <w:tc>
          <w:tcPr>
            <w:tcW w:w="1928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3350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Предусмотрено бюджетных ассигнований в местном бюджете на 20__ г.</w:t>
            </w:r>
          </w:p>
        </w:tc>
        <w:tc>
          <w:tcPr>
            <w:tcW w:w="5155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Кассовые расходы местного бюджета</w:t>
            </w:r>
          </w:p>
        </w:tc>
        <w:tc>
          <w:tcPr>
            <w:tcW w:w="2154" w:type="dxa"/>
            <w:vMerge w:val="restart"/>
            <w:vAlign w:val="center"/>
          </w:tcPr>
          <w:p w:rsidR="00093B95" w:rsidRPr="004A10D0" w:rsidRDefault="005D056C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Уровень </w:t>
            </w:r>
            <w:r w:rsidR="00093B95" w:rsidRPr="004A10D0">
              <w:rPr>
                <w:b w:val="0"/>
                <w:sz w:val="24"/>
                <w:szCs w:val="24"/>
              </w:rPr>
              <w:t>финансирования, %</w:t>
            </w:r>
          </w:p>
        </w:tc>
      </w:tr>
      <w:tr w:rsidR="00093B95" w:rsidRPr="004A10D0" w:rsidTr="004A10D0">
        <w:tc>
          <w:tcPr>
            <w:tcW w:w="119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28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24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2154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119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6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350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727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4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7</w:t>
            </w:r>
          </w:p>
        </w:tc>
      </w:tr>
      <w:tr w:rsidR="00093B95" w:rsidRPr="004A10D0" w:rsidTr="004A10D0">
        <w:tc>
          <w:tcPr>
            <w:tcW w:w="119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28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36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727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428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474"/>
        <w:gridCol w:w="340"/>
        <w:gridCol w:w="2438"/>
        <w:gridCol w:w="340"/>
        <w:gridCol w:w="2778"/>
      </w:tblGrid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(расшифровка подписи)</w:t>
            </w: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(телефон с кодом)</w:t>
            </w: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«__» _______ 20__ г.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/>
    <w:p w:rsidR="00093B95" w:rsidRPr="005658CA" w:rsidRDefault="00093B95" w:rsidP="00093B95">
      <w:pPr>
        <w:jc w:val="both"/>
        <w:outlineLvl w:val="0"/>
        <w:sectPr w:rsidR="00093B95" w:rsidRPr="005658CA" w:rsidSect="004A10D0">
          <w:headerReference w:type="default" r:id="rId12"/>
          <w:pgSz w:w="16838" w:h="11906" w:orient="landscape"/>
          <w:pgMar w:top="851" w:right="1134" w:bottom="567" w:left="1134" w:header="454" w:footer="0" w:gutter="0"/>
          <w:cols w:space="720"/>
          <w:formProt w:val="0"/>
          <w:docGrid w:linePitch="326"/>
        </w:sectPr>
      </w:pPr>
    </w:p>
    <w:tbl>
      <w:tblPr>
        <w:tblW w:w="6945" w:type="dxa"/>
        <w:tblInd w:w="8613" w:type="dxa"/>
        <w:tblLook w:val="04A0" w:firstRow="1" w:lastRow="0" w:firstColumn="1" w:lastColumn="0" w:noHBand="0" w:noVBand="1"/>
      </w:tblPr>
      <w:tblGrid>
        <w:gridCol w:w="6945"/>
      </w:tblGrid>
      <w:tr w:rsidR="004A10D0" w:rsidRPr="00D02AEF" w:rsidTr="004A10D0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0D0" w:rsidRPr="00D02AEF" w:rsidRDefault="004A10D0" w:rsidP="004A10D0">
            <w:pPr>
              <w:ind w:left="34" w:hanging="34"/>
              <w:jc w:val="right"/>
            </w:pPr>
            <w:r w:rsidRPr="00D02AEF">
              <w:lastRenderedPageBreak/>
              <w:t xml:space="preserve">Приложение № </w:t>
            </w:r>
            <w:r>
              <w:t>4</w:t>
            </w:r>
          </w:p>
        </w:tc>
      </w:tr>
      <w:tr w:rsidR="004A10D0" w:rsidRPr="00D02AEF" w:rsidTr="004A10D0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320" w:rsidRDefault="004A10D0" w:rsidP="003B0320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870B2C">
              <w:t>Поповского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 w:rsidR="003B0320">
              <w:t>в целях реализации мероприятий в сфере обеспечения</w:t>
            </w:r>
            <w:r w:rsidR="003B0320" w:rsidRPr="00D02AEF">
              <w:t xml:space="preserve"> уличного освещения   в 2025 году</w:t>
            </w:r>
            <w:r w:rsidR="003B0320">
              <w:t xml:space="preserve">  </w:t>
            </w:r>
          </w:p>
          <w:p w:rsidR="004A10D0" w:rsidRPr="00D02AEF" w:rsidRDefault="004A10D0" w:rsidP="000709F4">
            <w:pPr>
              <w:jc w:val="both"/>
            </w:pPr>
            <w:r>
              <w:t xml:space="preserve">                                 </w:t>
            </w:r>
            <w:r w:rsidR="003E5F90">
              <w:t xml:space="preserve">              </w:t>
            </w:r>
            <w:r w:rsidR="000709F4">
              <w:t xml:space="preserve">                               </w:t>
            </w:r>
            <w:r w:rsidR="003E5F90">
              <w:t xml:space="preserve">от </w:t>
            </w:r>
            <w:r w:rsidR="000709F4">
              <w:t xml:space="preserve">17.04.2025 </w:t>
            </w:r>
            <w:r>
              <w:t xml:space="preserve"> №</w:t>
            </w:r>
            <w:r w:rsidR="003E5F90">
              <w:t xml:space="preserve"> </w:t>
            </w:r>
            <w:r w:rsidR="000709F4">
              <w:t>15</w:t>
            </w:r>
            <w:bookmarkStart w:id="5" w:name="_GoBack"/>
            <w:bookmarkEnd w:id="5"/>
          </w:p>
        </w:tc>
      </w:tr>
      <w:tr w:rsidR="004A10D0" w:rsidRPr="0032647D" w:rsidTr="004A10D0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093B95" w:rsidRPr="0048015B" w:rsidRDefault="00093B95" w:rsidP="00093B95">
      <w:pPr>
        <w:pStyle w:val="ConsPlusNormal"/>
        <w:jc w:val="center"/>
        <w:rPr>
          <w:sz w:val="28"/>
          <w:szCs w:val="28"/>
        </w:rPr>
      </w:pPr>
      <w:r w:rsidRPr="0048015B">
        <w:rPr>
          <w:sz w:val="28"/>
          <w:szCs w:val="28"/>
        </w:rPr>
        <w:t>ОТЧЕТ</w:t>
      </w:r>
    </w:p>
    <w:p w:rsidR="00093B95" w:rsidRPr="004A10D0" w:rsidRDefault="00093B95" w:rsidP="00093B95">
      <w:pPr>
        <w:pStyle w:val="ConsPlusNormal"/>
        <w:jc w:val="center"/>
        <w:rPr>
          <w:b w:val="0"/>
          <w:sz w:val="28"/>
          <w:szCs w:val="28"/>
        </w:rPr>
      </w:pPr>
      <w:r w:rsidRPr="004A10D0">
        <w:rPr>
          <w:b w:val="0"/>
          <w:sz w:val="28"/>
          <w:szCs w:val="28"/>
        </w:rPr>
        <w:t>о достижении значений показателей результативности по состоянию на «___» _________ 20__ года</w:t>
      </w:r>
    </w:p>
    <w:tbl>
      <w:tblPr>
        <w:tblW w:w="1495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545"/>
        <w:gridCol w:w="418"/>
        <w:gridCol w:w="1474"/>
        <w:gridCol w:w="340"/>
        <w:gridCol w:w="581"/>
        <w:gridCol w:w="893"/>
        <w:gridCol w:w="340"/>
        <w:gridCol w:w="341"/>
        <w:gridCol w:w="149"/>
        <w:gridCol w:w="1276"/>
        <w:gridCol w:w="1012"/>
        <w:gridCol w:w="406"/>
        <w:gridCol w:w="899"/>
        <w:gridCol w:w="802"/>
        <w:gridCol w:w="842"/>
        <w:gridCol w:w="1134"/>
        <w:gridCol w:w="8"/>
      </w:tblGrid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Коды</w:t>
            </w: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3742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B84E5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Наименование </w:t>
            </w:r>
            <w:r w:rsidR="00B84E50">
              <w:rPr>
                <w:b w:val="0"/>
                <w:sz w:val="24"/>
                <w:szCs w:val="24"/>
              </w:rPr>
              <w:t>главного распорядителя бюджетных средств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муниципальной программы/Непрограммное направление деятельности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blPrEx>
          <w:tblBorders>
            <w:right w:val="nil"/>
          </w:tblBorders>
        </w:tblPrEx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Периодичность: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5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2813" w:type="dxa"/>
            <w:gridSpan w:val="4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2999" w:type="dxa"/>
            <w:gridSpan w:val="5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3119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1984" w:type="dxa"/>
            <w:gridSpan w:val="3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Причина отклонения</w:t>
            </w: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13" w:type="dxa"/>
            <w:gridSpan w:val="4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23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</w:t>
            </w:r>
          </w:p>
        </w:tc>
        <w:tc>
          <w:tcPr>
            <w:tcW w:w="1418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плановое</w:t>
            </w:r>
          </w:p>
        </w:tc>
        <w:tc>
          <w:tcPr>
            <w:tcW w:w="1701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фактическое</w:t>
            </w:r>
          </w:p>
        </w:tc>
        <w:tc>
          <w:tcPr>
            <w:tcW w:w="1984" w:type="dxa"/>
            <w:gridSpan w:val="3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494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13" w:type="dxa"/>
            <w:gridSpan w:val="4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23" w:type="dxa"/>
            <w:gridSpan w:val="4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3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8</w:t>
            </w: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2813" w:type="dxa"/>
            <w:gridSpan w:val="4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723" w:type="dxa"/>
            <w:gridSpan w:val="4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right w:val="none" w:sz="0" w:space="0" w:color="auto"/>
          </w:tblBorders>
        </w:tblPrEx>
        <w:trPr>
          <w:gridAfter w:val="6"/>
          <w:wAfter w:w="4091" w:type="dxa"/>
        </w:trPr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right w:val="none" w:sz="0" w:space="0" w:color="auto"/>
          </w:tblBorders>
        </w:tblPrEx>
        <w:trPr>
          <w:gridAfter w:val="6"/>
          <w:wAfter w:w="4091" w:type="dxa"/>
        </w:trPr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4A10D0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"__" _______ 20__ г.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(расшифровка подписи)</w:t>
            </w:r>
          </w:p>
        </w:tc>
      </w:tr>
    </w:tbl>
    <w:p w:rsidR="00185592" w:rsidRDefault="00185592" w:rsidP="004A10D0">
      <w:pPr>
        <w:pStyle w:val="ConsPlusNormal"/>
        <w:jc w:val="both"/>
        <w:rPr>
          <w:sz w:val="28"/>
          <w:szCs w:val="28"/>
        </w:rPr>
      </w:pPr>
    </w:p>
    <w:sectPr w:rsidR="00185592" w:rsidSect="003B0320">
      <w:pgSz w:w="16838" w:h="11906" w:orient="landscape" w:code="9"/>
      <w:pgMar w:top="426" w:right="53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F4C" w:rsidRDefault="00570F4C">
      <w:r>
        <w:separator/>
      </w:r>
    </w:p>
  </w:endnote>
  <w:endnote w:type="continuationSeparator" w:id="0">
    <w:p w:rsidR="00570F4C" w:rsidRDefault="0057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91" w:rsidRDefault="00710391" w:rsidP="00FE0C6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10391" w:rsidRDefault="00710391" w:rsidP="0043690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91" w:rsidRDefault="00710391" w:rsidP="0043690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F4C" w:rsidRDefault="00570F4C">
      <w:r>
        <w:separator/>
      </w:r>
    </w:p>
  </w:footnote>
  <w:footnote w:type="continuationSeparator" w:id="0">
    <w:p w:rsidR="00570F4C" w:rsidRDefault="0057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91" w:rsidRDefault="0071039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09F4">
      <w:rPr>
        <w:noProof/>
      </w:rPr>
      <w:t>7</w:t>
    </w:r>
    <w:r>
      <w:rPr>
        <w:noProof/>
      </w:rPr>
      <w:fldChar w:fldCharType="end"/>
    </w:r>
  </w:p>
  <w:p w:rsidR="00710391" w:rsidRDefault="007103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91" w:rsidRDefault="00710391">
    <w:pPr>
      <w:pStyle w:val="11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45B"/>
    <w:multiLevelType w:val="multilevel"/>
    <w:tmpl w:val="41B40C10"/>
    <w:lvl w:ilvl="0">
      <w:start w:val="1"/>
      <w:numFmt w:val="decimal"/>
      <w:lvlText w:val="4.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D6299"/>
    <w:multiLevelType w:val="multilevel"/>
    <w:tmpl w:val="A28C57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2" w15:restartNumberingAfterBreak="0">
    <w:nsid w:val="1A7B2155"/>
    <w:multiLevelType w:val="multilevel"/>
    <w:tmpl w:val="6CBC06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3" w15:restartNumberingAfterBreak="0">
    <w:nsid w:val="238A2395"/>
    <w:multiLevelType w:val="hybridMultilevel"/>
    <w:tmpl w:val="AA0290CC"/>
    <w:lvl w:ilvl="0" w:tplc="321A903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 w15:restartNumberingAfterBreak="0">
    <w:nsid w:val="27176019"/>
    <w:multiLevelType w:val="multilevel"/>
    <w:tmpl w:val="F60CBE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27227C05"/>
    <w:multiLevelType w:val="multilevel"/>
    <w:tmpl w:val="3FDAF8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7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6" w15:restartNumberingAfterBreak="0">
    <w:nsid w:val="27A35A34"/>
    <w:multiLevelType w:val="multilevel"/>
    <w:tmpl w:val="74844FE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B6358"/>
    <w:multiLevelType w:val="hybridMultilevel"/>
    <w:tmpl w:val="1B98E90A"/>
    <w:lvl w:ilvl="0" w:tplc="B9CC567A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 w15:restartNumberingAfterBreak="0">
    <w:nsid w:val="38275FDF"/>
    <w:multiLevelType w:val="multilevel"/>
    <w:tmpl w:val="962220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3A8C57B2"/>
    <w:multiLevelType w:val="multilevel"/>
    <w:tmpl w:val="40E872B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0" w15:restartNumberingAfterBreak="0">
    <w:nsid w:val="3BB132D4"/>
    <w:multiLevelType w:val="multilevel"/>
    <w:tmpl w:val="5C14E3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11" w15:restartNumberingAfterBreak="0">
    <w:nsid w:val="3D731322"/>
    <w:multiLevelType w:val="multilevel"/>
    <w:tmpl w:val="472A78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2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  <w:color w:val="000000"/>
      </w:rPr>
    </w:lvl>
  </w:abstractNum>
  <w:abstractNum w:abstractNumId="12" w15:restartNumberingAfterBreak="0">
    <w:nsid w:val="46DE05A2"/>
    <w:multiLevelType w:val="multilevel"/>
    <w:tmpl w:val="9DAC7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B73BD1"/>
    <w:multiLevelType w:val="multilevel"/>
    <w:tmpl w:val="BE147C6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60F0220D"/>
    <w:multiLevelType w:val="hybridMultilevel"/>
    <w:tmpl w:val="1C6817F0"/>
    <w:lvl w:ilvl="0" w:tplc="DA00ECC6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9A26C8"/>
    <w:multiLevelType w:val="multilevel"/>
    <w:tmpl w:val="E9503F7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6219230F"/>
    <w:multiLevelType w:val="hybridMultilevel"/>
    <w:tmpl w:val="A050BA94"/>
    <w:lvl w:ilvl="0" w:tplc="223A906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620182"/>
    <w:multiLevelType w:val="multilevel"/>
    <w:tmpl w:val="0944C7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DC1381"/>
    <w:multiLevelType w:val="hybridMultilevel"/>
    <w:tmpl w:val="728E0F5E"/>
    <w:lvl w:ilvl="0" w:tplc="08BC844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355EE376">
      <w:numFmt w:val="none"/>
      <w:lvlText w:val=""/>
      <w:lvlJc w:val="left"/>
      <w:pPr>
        <w:tabs>
          <w:tab w:val="num" w:pos="360"/>
        </w:tabs>
      </w:pPr>
    </w:lvl>
    <w:lvl w:ilvl="2" w:tplc="BA3619FC">
      <w:numFmt w:val="none"/>
      <w:lvlText w:val=""/>
      <w:lvlJc w:val="left"/>
      <w:pPr>
        <w:tabs>
          <w:tab w:val="num" w:pos="360"/>
        </w:tabs>
      </w:pPr>
    </w:lvl>
    <w:lvl w:ilvl="3" w:tplc="2B1AF40E">
      <w:numFmt w:val="none"/>
      <w:lvlText w:val=""/>
      <w:lvlJc w:val="left"/>
      <w:pPr>
        <w:tabs>
          <w:tab w:val="num" w:pos="360"/>
        </w:tabs>
      </w:pPr>
    </w:lvl>
    <w:lvl w:ilvl="4" w:tplc="490CB7C6">
      <w:numFmt w:val="none"/>
      <w:lvlText w:val=""/>
      <w:lvlJc w:val="left"/>
      <w:pPr>
        <w:tabs>
          <w:tab w:val="num" w:pos="360"/>
        </w:tabs>
      </w:pPr>
    </w:lvl>
    <w:lvl w:ilvl="5" w:tplc="CD442F0E">
      <w:numFmt w:val="none"/>
      <w:lvlText w:val=""/>
      <w:lvlJc w:val="left"/>
      <w:pPr>
        <w:tabs>
          <w:tab w:val="num" w:pos="360"/>
        </w:tabs>
      </w:pPr>
    </w:lvl>
    <w:lvl w:ilvl="6" w:tplc="79B0CB4C">
      <w:numFmt w:val="none"/>
      <w:lvlText w:val=""/>
      <w:lvlJc w:val="left"/>
      <w:pPr>
        <w:tabs>
          <w:tab w:val="num" w:pos="360"/>
        </w:tabs>
      </w:pPr>
    </w:lvl>
    <w:lvl w:ilvl="7" w:tplc="B87AAE6A">
      <w:numFmt w:val="none"/>
      <w:lvlText w:val=""/>
      <w:lvlJc w:val="left"/>
      <w:pPr>
        <w:tabs>
          <w:tab w:val="num" w:pos="360"/>
        </w:tabs>
      </w:pPr>
    </w:lvl>
    <w:lvl w:ilvl="8" w:tplc="9BEC1B7C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FF44352"/>
    <w:multiLevelType w:val="multilevel"/>
    <w:tmpl w:val="A920BC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20" w15:restartNumberingAfterBreak="0">
    <w:nsid w:val="749251C8"/>
    <w:multiLevelType w:val="hybridMultilevel"/>
    <w:tmpl w:val="FDFC4E40"/>
    <w:lvl w:ilvl="0" w:tplc="7D4A08E8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8"/>
  </w:num>
  <w:num w:numId="2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9"/>
  </w:num>
  <w:num w:numId="8">
    <w:abstractNumId w:val="2"/>
  </w:num>
  <w:num w:numId="9">
    <w:abstractNumId w:val="11"/>
  </w:num>
  <w:num w:numId="10">
    <w:abstractNumId w:val="6"/>
  </w:num>
  <w:num w:numId="11">
    <w:abstractNumId w:val="12"/>
  </w:num>
  <w:num w:numId="12">
    <w:abstractNumId w:val="0"/>
  </w:num>
  <w:num w:numId="13">
    <w:abstractNumId w:val="8"/>
  </w:num>
  <w:num w:numId="14">
    <w:abstractNumId w:val="5"/>
  </w:num>
  <w:num w:numId="15">
    <w:abstractNumId w:val="4"/>
  </w:num>
  <w:num w:numId="16">
    <w:abstractNumId w:val="15"/>
  </w:num>
  <w:num w:numId="17">
    <w:abstractNumId w:val="13"/>
  </w:num>
  <w:num w:numId="18">
    <w:abstractNumId w:val="20"/>
  </w:num>
  <w:num w:numId="19">
    <w:abstractNumId w:val="7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58D"/>
    <w:rsid w:val="000017BC"/>
    <w:rsid w:val="00012CE0"/>
    <w:rsid w:val="0002066A"/>
    <w:rsid w:val="000231D1"/>
    <w:rsid w:val="00034E62"/>
    <w:rsid w:val="0004114A"/>
    <w:rsid w:val="00047CCB"/>
    <w:rsid w:val="00056843"/>
    <w:rsid w:val="00056E44"/>
    <w:rsid w:val="00060A0B"/>
    <w:rsid w:val="000651C7"/>
    <w:rsid w:val="000709F4"/>
    <w:rsid w:val="00071D4A"/>
    <w:rsid w:val="0007609D"/>
    <w:rsid w:val="00084A36"/>
    <w:rsid w:val="00093B95"/>
    <w:rsid w:val="000A2BBD"/>
    <w:rsid w:val="000B519D"/>
    <w:rsid w:val="000C2115"/>
    <w:rsid w:val="000C6304"/>
    <w:rsid w:val="00100E9E"/>
    <w:rsid w:val="00102933"/>
    <w:rsid w:val="00102D94"/>
    <w:rsid w:val="00105442"/>
    <w:rsid w:val="00127FDF"/>
    <w:rsid w:val="00133132"/>
    <w:rsid w:val="00133E55"/>
    <w:rsid w:val="001379CD"/>
    <w:rsid w:val="001449D1"/>
    <w:rsid w:val="001500B6"/>
    <w:rsid w:val="001506D6"/>
    <w:rsid w:val="00155E9A"/>
    <w:rsid w:val="00174CF2"/>
    <w:rsid w:val="001777A5"/>
    <w:rsid w:val="00185592"/>
    <w:rsid w:val="00196721"/>
    <w:rsid w:val="00196CCC"/>
    <w:rsid w:val="001B5790"/>
    <w:rsid w:val="001C3DF2"/>
    <w:rsid w:val="001C6104"/>
    <w:rsid w:val="001C6517"/>
    <w:rsid w:val="001D40DE"/>
    <w:rsid w:val="001E2948"/>
    <w:rsid w:val="001E699B"/>
    <w:rsid w:val="001F04C4"/>
    <w:rsid w:val="001F4B7E"/>
    <w:rsid w:val="001F66A0"/>
    <w:rsid w:val="002050F1"/>
    <w:rsid w:val="00207815"/>
    <w:rsid w:val="002119DB"/>
    <w:rsid w:val="00213536"/>
    <w:rsid w:val="00224EDE"/>
    <w:rsid w:val="00227FDC"/>
    <w:rsid w:val="00241ABF"/>
    <w:rsid w:val="0024329C"/>
    <w:rsid w:val="00254D22"/>
    <w:rsid w:val="00255A6C"/>
    <w:rsid w:val="00260CA8"/>
    <w:rsid w:val="0026193D"/>
    <w:rsid w:val="00261F6F"/>
    <w:rsid w:val="002629F4"/>
    <w:rsid w:val="00267766"/>
    <w:rsid w:val="00271FB6"/>
    <w:rsid w:val="00273362"/>
    <w:rsid w:val="002769EE"/>
    <w:rsid w:val="0028543E"/>
    <w:rsid w:val="00290F35"/>
    <w:rsid w:val="00290FD0"/>
    <w:rsid w:val="00295E90"/>
    <w:rsid w:val="00296401"/>
    <w:rsid w:val="00296957"/>
    <w:rsid w:val="00297C67"/>
    <w:rsid w:val="00297F37"/>
    <w:rsid w:val="002A522E"/>
    <w:rsid w:val="002C374E"/>
    <w:rsid w:val="002C5FB8"/>
    <w:rsid w:val="002D64CA"/>
    <w:rsid w:val="002E70E8"/>
    <w:rsid w:val="002F0A97"/>
    <w:rsid w:val="002F0D80"/>
    <w:rsid w:val="00300A53"/>
    <w:rsid w:val="00301B5C"/>
    <w:rsid w:val="00304666"/>
    <w:rsid w:val="0030545E"/>
    <w:rsid w:val="00311160"/>
    <w:rsid w:val="00314611"/>
    <w:rsid w:val="0032581C"/>
    <w:rsid w:val="0032647D"/>
    <w:rsid w:val="00330A8A"/>
    <w:rsid w:val="00332A4B"/>
    <w:rsid w:val="0034015B"/>
    <w:rsid w:val="00340D8C"/>
    <w:rsid w:val="003422F3"/>
    <w:rsid w:val="00357393"/>
    <w:rsid w:val="003631D1"/>
    <w:rsid w:val="00363431"/>
    <w:rsid w:val="00375FC3"/>
    <w:rsid w:val="00381C58"/>
    <w:rsid w:val="0038758F"/>
    <w:rsid w:val="00392E4B"/>
    <w:rsid w:val="00397B3F"/>
    <w:rsid w:val="003B02C2"/>
    <w:rsid w:val="003B0320"/>
    <w:rsid w:val="003B1E38"/>
    <w:rsid w:val="003B7299"/>
    <w:rsid w:val="003C3CD4"/>
    <w:rsid w:val="003D19BA"/>
    <w:rsid w:val="003D5EFE"/>
    <w:rsid w:val="003E0392"/>
    <w:rsid w:val="003E0E11"/>
    <w:rsid w:val="003E25ED"/>
    <w:rsid w:val="003E5F90"/>
    <w:rsid w:val="003F23C6"/>
    <w:rsid w:val="0041089D"/>
    <w:rsid w:val="004165D8"/>
    <w:rsid w:val="00421150"/>
    <w:rsid w:val="00430EB3"/>
    <w:rsid w:val="00434975"/>
    <w:rsid w:val="00436865"/>
    <w:rsid w:val="00436903"/>
    <w:rsid w:val="004519BE"/>
    <w:rsid w:val="00455225"/>
    <w:rsid w:val="00461665"/>
    <w:rsid w:val="0046782A"/>
    <w:rsid w:val="00470C40"/>
    <w:rsid w:val="00475DD9"/>
    <w:rsid w:val="00497D14"/>
    <w:rsid w:val="004A10D0"/>
    <w:rsid w:val="004A600D"/>
    <w:rsid w:val="004B050C"/>
    <w:rsid w:val="004B2E53"/>
    <w:rsid w:val="004B59EF"/>
    <w:rsid w:val="004C4B41"/>
    <w:rsid w:val="004C6DC3"/>
    <w:rsid w:val="004C797C"/>
    <w:rsid w:val="004D34F8"/>
    <w:rsid w:val="004E0A3A"/>
    <w:rsid w:val="004F040A"/>
    <w:rsid w:val="004F2E5E"/>
    <w:rsid w:val="004F3FEF"/>
    <w:rsid w:val="004F4965"/>
    <w:rsid w:val="004F6A85"/>
    <w:rsid w:val="00500F73"/>
    <w:rsid w:val="005105DF"/>
    <w:rsid w:val="00513B2B"/>
    <w:rsid w:val="00515055"/>
    <w:rsid w:val="00517FFA"/>
    <w:rsid w:val="00520D61"/>
    <w:rsid w:val="00526545"/>
    <w:rsid w:val="00526924"/>
    <w:rsid w:val="005273CF"/>
    <w:rsid w:val="005276E9"/>
    <w:rsid w:val="0053098D"/>
    <w:rsid w:val="00534F6B"/>
    <w:rsid w:val="0053584A"/>
    <w:rsid w:val="0054762E"/>
    <w:rsid w:val="00553363"/>
    <w:rsid w:val="0055507B"/>
    <w:rsid w:val="005600CC"/>
    <w:rsid w:val="00570F4C"/>
    <w:rsid w:val="00576FF2"/>
    <w:rsid w:val="00585168"/>
    <w:rsid w:val="00585351"/>
    <w:rsid w:val="00591E7A"/>
    <w:rsid w:val="005944A7"/>
    <w:rsid w:val="00596B7B"/>
    <w:rsid w:val="005A0453"/>
    <w:rsid w:val="005A2881"/>
    <w:rsid w:val="005A742B"/>
    <w:rsid w:val="005A7B23"/>
    <w:rsid w:val="005D056C"/>
    <w:rsid w:val="005D11E1"/>
    <w:rsid w:val="005D49C5"/>
    <w:rsid w:val="005D4F34"/>
    <w:rsid w:val="005D54C9"/>
    <w:rsid w:val="005D5D43"/>
    <w:rsid w:val="005E7839"/>
    <w:rsid w:val="006000E8"/>
    <w:rsid w:val="006150F0"/>
    <w:rsid w:val="006171D6"/>
    <w:rsid w:val="006220FF"/>
    <w:rsid w:val="00622DAB"/>
    <w:rsid w:val="00623D42"/>
    <w:rsid w:val="00626234"/>
    <w:rsid w:val="006327B4"/>
    <w:rsid w:val="006436DC"/>
    <w:rsid w:val="006473B0"/>
    <w:rsid w:val="00650E5F"/>
    <w:rsid w:val="00653418"/>
    <w:rsid w:val="00657AFF"/>
    <w:rsid w:val="0066557A"/>
    <w:rsid w:val="00666E5A"/>
    <w:rsid w:val="0066703F"/>
    <w:rsid w:val="00676709"/>
    <w:rsid w:val="006826B1"/>
    <w:rsid w:val="0068396F"/>
    <w:rsid w:val="00690D5D"/>
    <w:rsid w:val="006923CA"/>
    <w:rsid w:val="00695A74"/>
    <w:rsid w:val="006A2249"/>
    <w:rsid w:val="006A7D87"/>
    <w:rsid w:val="006C1F8C"/>
    <w:rsid w:val="006D4CF1"/>
    <w:rsid w:val="006E6A8D"/>
    <w:rsid w:val="006F0354"/>
    <w:rsid w:val="006F410D"/>
    <w:rsid w:val="00700404"/>
    <w:rsid w:val="00703087"/>
    <w:rsid w:val="007075D5"/>
    <w:rsid w:val="00707C0F"/>
    <w:rsid w:val="00710391"/>
    <w:rsid w:val="00711362"/>
    <w:rsid w:val="00714137"/>
    <w:rsid w:val="0071563B"/>
    <w:rsid w:val="00724202"/>
    <w:rsid w:val="00726610"/>
    <w:rsid w:val="00726C6A"/>
    <w:rsid w:val="00727A68"/>
    <w:rsid w:val="007419B0"/>
    <w:rsid w:val="00742A00"/>
    <w:rsid w:val="007444B4"/>
    <w:rsid w:val="00744AB6"/>
    <w:rsid w:val="007454E8"/>
    <w:rsid w:val="00750350"/>
    <w:rsid w:val="00751006"/>
    <w:rsid w:val="00752DFB"/>
    <w:rsid w:val="00755461"/>
    <w:rsid w:val="00760F35"/>
    <w:rsid w:val="00764255"/>
    <w:rsid w:val="007646AF"/>
    <w:rsid w:val="00764F7C"/>
    <w:rsid w:val="007658BF"/>
    <w:rsid w:val="0076689C"/>
    <w:rsid w:val="00767B38"/>
    <w:rsid w:val="00770983"/>
    <w:rsid w:val="007743F2"/>
    <w:rsid w:val="00782219"/>
    <w:rsid w:val="007863F9"/>
    <w:rsid w:val="00790309"/>
    <w:rsid w:val="00792FB7"/>
    <w:rsid w:val="007A02A8"/>
    <w:rsid w:val="007A0832"/>
    <w:rsid w:val="007A08D4"/>
    <w:rsid w:val="007A36D0"/>
    <w:rsid w:val="007C395E"/>
    <w:rsid w:val="007D07B4"/>
    <w:rsid w:val="007D27E9"/>
    <w:rsid w:val="007D5457"/>
    <w:rsid w:val="007E2404"/>
    <w:rsid w:val="007E371B"/>
    <w:rsid w:val="007F15A4"/>
    <w:rsid w:val="007F492D"/>
    <w:rsid w:val="0080228B"/>
    <w:rsid w:val="0080462E"/>
    <w:rsid w:val="00804C27"/>
    <w:rsid w:val="00816044"/>
    <w:rsid w:val="008176D0"/>
    <w:rsid w:val="00821CB7"/>
    <w:rsid w:val="00822F31"/>
    <w:rsid w:val="008328E9"/>
    <w:rsid w:val="0084320E"/>
    <w:rsid w:val="00844EF2"/>
    <w:rsid w:val="008473B9"/>
    <w:rsid w:val="00847955"/>
    <w:rsid w:val="00851AE2"/>
    <w:rsid w:val="0086104A"/>
    <w:rsid w:val="00863527"/>
    <w:rsid w:val="00865CCB"/>
    <w:rsid w:val="008676C1"/>
    <w:rsid w:val="00870B2C"/>
    <w:rsid w:val="008714CE"/>
    <w:rsid w:val="008717CE"/>
    <w:rsid w:val="008770D3"/>
    <w:rsid w:val="00883BAD"/>
    <w:rsid w:val="00891E96"/>
    <w:rsid w:val="008949D5"/>
    <w:rsid w:val="00894DC3"/>
    <w:rsid w:val="008A081A"/>
    <w:rsid w:val="008A0858"/>
    <w:rsid w:val="008A7B11"/>
    <w:rsid w:val="008B0006"/>
    <w:rsid w:val="008B2848"/>
    <w:rsid w:val="008B518C"/>
    <w:rsid w:val="008C3BC0"/>
    <w:rsid w:val="008C4A61"/>
    <w:rsid w:val="008C51F8"/>
    <w:rsid w:val="008D48B6"/>
    <w:rsid w:val="008D790B"/>
    <w:rsid w:val="008F0F8B"/>
    <w:rsid w:val="0090388D"/>
    <w:rsid w:val="00904905"/>
    <w:rsid w:val="00907A20"/>
    <w:rsid w:val="00912764"/>
    <w:rsid w:val="0091346B"/>
    <w:rsid w:val="009150AD"/>
    <w:rsid w:val="00916FFC"/>
    <w:rsid w:val="00917859"/>
    <w:rsid w:val="00945B10"/>
    <w:rsid w:val="00947E3E"/>
    <w:rsid w:val="0095045A"/>
    <w:rsid w:val="009517DE"/>
    <w:rsid w:val="0095530D"/>
    <w:rsid w:val="00957027"/>
    <w:rsid w:val="00962139"/>
    <w:rsid w:val="00964E36"/>
    <w:rsid w:val="00965D6C"/>
    <w:rsid w:val="009670AB"/>
    <w:rsid w:val="0098218F"/>
    <w:rsid w:val="009841AB"/>
    <w:rsid w:val="009909F4"/>
    <w:rsid w:val="00991765"/>
    <w:rsid w:val="00992B5E"/>
    <w:rsid w:val="00995D63"/>
    <w:rsid w:val="00996B01"/>
    <w:rsid w:val="009A312E"/>
    <w:rsid w:val="009B0821"/>
    <w:rsid w:val="009B34F0"/>
    <w:rsid w:val="009B6950"/>
    <w:rsid w:val="009C501C"/>
    <w:rsid w:val="009C5CD8"/>
    <w:rsid w:val="009C756F"/>
    <w:rsid w:val="009C785C"/>
    <w:rsid w:val="009D19B8"/>
    <w:rsid w:val="009D5309"/>
    <w:rsid w:val="009D5D20"/>
    <w:rsid w:val="009E0778"/>
    <w:rsid w:val="009E45AB"/>
    <w:rsid w:val="009E51D6"/>
    <w:rsid w:val="009E70C5"/>
    <w:rsid w:val="009F3527"/>
    <w:rsid w:val="009F79A3"/>
    <w:rsid w:val="00A15494"/>
    <w:rsid w:val="00A32B7F"/>
    <w:rsid w:val="00A332DE"/>
    <w:rsid w:val="00A34239"/>
    <w:rsid w:val="00A36DC1"/>
    <w:rsid w:val="00A430A9"/>
    <w:rsid w:val="00A46D8B"/>
    <w:rsid w:val="00A5096A"/>
    <w:rsid w:val="00A63D69"/>
    <w:rsid w:val="00A72834"/>
    <w:rsid w:val="00A7680B"/>
    <w:rsid w:val="00A7761E"/>
    <w:rsid w:val="00A816F5"/>
    <w:rsid w:val="00A847AC"/>
    <w:rsid w:val="00AA5482"/>
    <w:rsid w:val="00AA6B4E"/>
    <w:rsid w:val="00AB1885"/>
    <w:rsid w:val="00AC61A2"/>
    <w:rsid w:val="00AD387C"/>
    <w:rsid w:val="00AD5342"/>
    <w:rsid w:val="00AE67D1"/>
    <w:rsid w:val="00AE706C"/>
    <w:rsid w:val="00AE7D07"/>
    <w:rsid w:val="00AF6F1A"/>
    <w:rsid w:val="00B031FE"/>
    <w:rsid w:val="00B106C1"/>
    <w:rsid w:val="00B2377A"/>
    <w:rsid w:val="00B24F1E"/>
    <w:rsid w:val="00B428A2"/>
    <w:rsid w:val="00B43A92"/>
    <w:rsid w:val="00B50057"/>
    <w:rsid w:val="00B54E51"/>
    <w:rsid w:val="00B55B5B"/>
    <w:rsid w:val="00B64034"/>
    <w:rsid w:val="00B66705"/>
    <w:rsid w:val="00B71DEB"/>
    <w:rsid w:val="00B7258D"/>
    <w:rsid w:val="00B73C38"/>
    <w:rsid w:val="00B7493A"/>
    <w:rsid w:val="00B819CE"/>
    <w:rsid w:val="00B83E12"/>
    <w:rsid w:val="00B84E50"/>
    <w:rsid w:val="00B854CB"/>
    <w:rsid w:val="00B8676D"/>
    <w:rsid w:val="00B932B4"/>
    <w:rsid w:val="00B9368C"/>
    <w:rsid w:val="00BA3A46"/>
    <w:rsid w:val="00BA5ED4"/>
    <w:rsid w:val="00BA709A"/>
    <w:rsid w:val="00BB45E0"/>
    <w:rsid w:val="00BC114C"/>
    <w:rsid w:val="00BC3790"/>
    <w:rsid w:val="00BC57D4"/>
    <w:rsid w:val="00BF0134"/>
    <w:rsid w:val="00BF0160"/>
    <w:rsid w:val="00BF415A"/>
    <w:rsid w:val="00BF6CD4"/>
    <w:rsid w:val="00C02108"/>
    <w:rsid w:val="00C0592A"/>
    <w:rsid w:val="00C0799D"/>
    <w:rsid w:val="00C117FA"/>
    <w:rsid w:val="00C22A4C"/>
    <w:rsid w:val="00C243B9"/>
    <w:rsid w:val="00C25E88"/>
    <w:rsid w:val="00C26E34"/>
    <w:rsid w:val="00C27511"/>
    <w:rsid w:val="00C31E77"/>
    <w:rsid w:val="00C3516D"/>
    <w:rsid w:val="00C402F3"/>
    <w:rsid w:val="00C55B65"/>
    <w:rsid w:val="00C60C73"/>
    <w:rsid w:val="00C6249E"/>
    <w:rsid w:val="00C76D9D"/>
    <w:rsid w:val="00C931E5"/>
    <w:rsid w:val="00CA18EA"/>
    <w:rsid w:val="00CA2029"/>
    <w:rsid w:val="00CA3E2A"/>
    <w:rsid w:val="00CA4CBA"/>
    <w:rsid w:val="00CA5039"/>
    <w:rsid w:val="00CB07AB"/>
    <w:rsid w:val="00CC04CE"/>
    <w:rsid w:val="00CC1A04"/>
    <w:rsid w:val="00CD33D5"/>
    <w:rsid w:val="00CE1699"/>
    <w:rsid w:val="00CE27B0"/>
    <w:rsid w:val="00CE6082"/>
    <w:rsid w:val="00CF3563"/>
    <w:rsid w:val="00CF4B1B"/>
    <w:rsid w:val="00CF5D57"/>
    <w:rsid w:val="00D00146"/>
    <w:rsid w:val="00D02AEF"/>
    <w:rsid w:val="00D041E2"/>
    <w:rsid w:val="00D0495E"/>
    <w:rsid w:val="00D05FD4"/>
    <w:rsid w:val="00D07E05"/>
    <w:rsid w:val="00D179E9"/>
    <w:rsid w:val="00D2118A"/>
    <w:rsid w:val="00D26D2E"/>
    <w:rsid w:val="00D26DC5"/>
    <w:rsid w:val="00D32F37"/>
    <w:rsid w:val="00D42C0B"/>
    <w:rsid w:val="00D4475E"/>
    <w:rsid w:val="00D46B4A"/>
    <w:rsid w:val="00D5683B"/>
    <w:rsid w:val="00D6284C"/>
    <w:rsid w:val="00D730A9"/>
    <w:rsid w:val="00D7488F"/>
    <w:rsid w:val="00D76573"/>
    <w:rsid w:val="00D8103D"/>
    <w:rsid w:val="00D83A90"/>
    <w:rsid w:val="00D87A59"/>
    <w:rsid w:val="00DA07F0"/>
    <w:rsid w:val="00DB02A7"/>
    <w:rsid w:val="00DB6BC2"/>
    <w:rsid w:val="00DC5F9E"/>
    <w:rsid w:val="00DD03F1"/>
    <w:rsid w:val="00DD38B1"/>
    <w:rsid w:val="00DE618C"/>
    <w:rsid w:val="00DE7F7A"/>
    <w:rsid w:val="00DF62CD"/>
    <w:rsid w:val="00E027E2"/>
    <w:rsid w:val="00E1230B"/>
    <w:rsid w:val="00E14F02"/>
    <w:rsid w:val="00E157D5"/>
    <w:rsid w:val="00E2249C"/>
    <w:rsid w:val="00E4011E"/>
    <w:rsid w:val="00E4313B"/>
    <w:rsid w:val="00E4563F"/>
    <w:rsid w:val="00E456AB"/>
    <w:rsid w:val="00E47F2F"/>
    <w:rsid w:val="00E627DC"/>
    <w:rsid w:val="00E70981"/>
    <w:rsid w:val="00E970E8"/>
    <w:rsid w:val="00EC05BB"/>
    <w:rsid w:val="00EC0834"/>
    <w:rsid w:val="00EC63C1"/>
    <w:rsid w:val="00ED235A"/>
    <w:rsid w:val="00ED2866"/>
    <w:rsid w:val="00EE5BA1"/>
    <w:rsid w:val="00EF7686"/>
    <w:rsid w:val="00F02EB3"/>
    <w:rsid w:val="00F04AAE"/>
    <w:rsid w:val="00F1254C"/>
    <w:rsid w:val="00F13600"/>
    <w:rsid w:val="00F17A7C"/>
    <w:rsid w:val="00F17E65"/>
    <w:rsid w:val="00F22D2F"/>
    <w:rsid w:val="00F2545A"/>
    <w:rsid w:val="00F30DF1"/>
    <w:rsid w:val="00F32D88"/>
    <w:rsid w:val="00F35214"/>
    <w:rsid w:val="00F43AE7"/>
    <w:rsid w:val="00F44638"/>
    <w:rsid w:val="00F469DF"/>
    <w:rsid w:val="00F50E65"/>
    <w:rsid w:val="00F7011B"/>
    <w:rsid w:val="00F71CFF"/>
    <w:rsid w:val="00F740DD"/>
    <w:rsid w:val="00F74A33"/>
    <w:rsid w:val="00F8404D"/>
    <w:rsid w:val="00F90EC6"/>
    <w:rsid w:val="00F94E97"/>
    <w:rsid w:val="00FA08B5"/>
    <w:rsid w:val="00FA22F2"/>
    <w:rsid w:val="00FA68C9"/>
    <w:rsid w:val="00FB4B24"/>
    <w:rsid w:val="00FB5DF1"/>
    <w:rsid w:val="00FD23C1"/>
    <w:rsid w:val="00FE0C65"/>
    <w:rsid w:val="00FE16E8"/>
    <w:rsid w:val="00FE4F24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4D500"/>
  <w15:docId w15:val="{CBAB56D2-9CA5-44D7-BEB0-47007DB9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90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36903"/>
    <w:rPr>
      <w:rFonts w:ascii="Times New Roman CYR" w:hAnsi="Times New Roman CYR" w:cs="Times New Roman CYR"/>
      <w:b/>
      <w:bCs/>
      <w:color w:val="000000"/>
      <w:sz w:val="24"/>
      <w:szCs w:val="24"/>
      <w:lang w:val="ru-RU" w:eastAsia="ru-RU" w:bidi="ar-SA"/>
    </w:rPr>
  </w:style>
  <w:style w:type="character" w:customStyle="1" w:styleId="a3">
    <w:name w:val="Верхний колонтитул Знак"/>
    <w:link w:val="a4"/>
    <w:locked/>
    <w:rsid w:val="00436903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436903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436903"/>
    <w:pPr>
      <w:spacing w:after="120"/>
    </w:pPr>
  </w:style>
  <w:style w:type="paragraph" w:styleId="a7">
    <w:name w:val="Plain Text"/>
    <w:basedOn w:val="a"/>
    <w:rsid w:val="00436903"/>
    <w:rPr>
      <w:rFonts w:ascii="Courier New" w:hAnsi="Courier New"/>
      <w:sz w:val="20"/>
      <w:szCs w:val="20"/>
    </w:rPr>
  </w:style>
  <w:style w:type="paragraph" w:customStyle="1" w:styleId="a8">
    <w:name w:val="Таблицы (моноширинный)"/>
    <w:basedOn w:val="a"/>
    <w:next w:val="a"/>
    <w:rsid w:val="004369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436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3690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36903"/>
  </w:style>
  <w:style w:type="paragraph" w:styleId="ac">
    <w:name w:val="Balloon Text"/>
    <w:basedOn w:val="a"/>
    <w:link w:val="ad"/>
    <w:rsid w:val="00742A0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42A00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4F2E5E"/>
    <w:rPr>
      <w:color w:val="0000FF"/>
      <w:u w:val="single"/>
    </w:rPr>
  </w:style>
  <w:style w:type="paragraph" w:styleId="3">
    <w:name w:val="Body Text Indent 3"/>
    <w:basedOn w:val="a"/>
    <w:link w:val="30"/>
    <w:rsid w:val="00FA6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FA68C9"/>
    <w:rPr>
      <w:sz w:val="16"/>
      <w:szCs w:val="16"/>
    </w:rPr>
  </w:style>
  <w:style w:type="paragraph" w:customStyle="1" w:styleId="ConsPlusNormal">
    <w:name w:val="ConsPlusNormal"/>
    <w:link w:val="ConsPlusNormal0"/>
    <w:rsid w:val="00B83E12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ConsPlusNormal0">
    <w:name w:val="ConsPlusNormal Знак"/>
    <w:link w:val="ConsPlusNormal"/>
    <w:locked/>
    <w:rsid w:val="0084320E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F32D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2D88"/>
    <w:pPr>
      <w:widowControl w:val="0"/>
      <w:shd w:val="clear" w:color="auto" w:fill="FFFFFF"/>
      <w:spacing w:line="312" w:lineRule="exact"/>
      <w:jc w:val="center"/>
    </w:pPr>
    <w:rPr>
      <w:sz w:val="26"/>
      <w:szCs w:val="26"/>
    </w:rPr>
  </w:style>
  <w:style w:type="paragraph" w:customStyle="1" w:styleId="ConsPlusTitle">
    <w:name w:val="ConsPlusTitle"/>
    <w:rsid w:val="00CA3E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770983"/>
    <w:pPr>
      <w:ind w:left="720"/>
      <w:contextualSpacing/>
    </w:pPr>
  </w:style>
  <w:style w:type="character" w:customStyle="1" w:styleId="a6">
    <w:name w:val="Основной текст Знак"/>
    <w:link w:val="a5"/>
    <w:rsid w:val="006000E8"/>
    <w:rPr>
      <w:sz w:val="24"/>
      <w:szCs w:val="24"/>
    </w:rPr>
  </w:style>
  <w:style w:type="paragraph" w:customStyle="1" w:styleId="11">
    <w:name w:val="Верхний колонтитул1"/>
    <w:basedOn w:val="a"/>
    <w:uiPriority w:val="99"/>
    <w:rsid w:val="00093B95"/>
    <w:pPr>
      <w:tabs>
        <w:tab w:val="center" w:pos="4320"/>
        <w:tab w:val="right" w:pos="8640"/>
      </w:tabs>
      <w:suppressAutoHyphen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D7838DBD35FD92658610EC68DD587CBBE948F37C4E2CD84AEE3D3EA4A2E451C2E95ABF0CB718C56F5B158AD4AF75E75832951C55499BEDDDE762xCL8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D75B6-9322-4DBC-BAEB-FDADE744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13</Pages>
  <Words>3464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41</cp:revision>
  <cp:lastPrinted>2025-04-10T12:58:00Z</cp:lastPrinted>
  <dcterms:created xsi:type="dcterms:W3CDTF">2022-02-10T14:27:00Z</dcterms:created>
  <dcterms:modified xsi:type="dcterms:W3CDTF">2025-04-16T11:13:00Z</dcterms:modified>
</cp:coreProperties>
</file>